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863" w:rsidRPr="00D109EB" w:rsidRDefault="006C1863" w:rsidP="006C1863">
      <w:pPr>
        <w:pStyle w:val="a4"/>
        <w:rPr>
          <w:rFonts w:eastAsiaTheme="minorEastAsia"/>
          <w:sz w:val="22"/>
          <w:szCs w:val="22"/>
          <w:lang w:eastAsia="zh-CN"/>
        </w:rPr>
      </w:pPr>
      <w:bookmarkStart w:id="0" w:name="OLE_LINK34"/>
      <w:bookmarkStart w:id="1" w:name="OLE_LINK35"/>
      <w:r>
        <w:rPr>
          <w:sz w:val="22"/>
          <w:szCs w:val="22"/>
        </w:rPr>
        <w:t>3GPP TSG-RAN WG2</w:t>
      </w:r>
      <w:r w:rsidRPr="00BE3CA0">
        <w:rPr>
          <w:sz w:val="22"/>
          <w:szCs w:val="22"/>
        </w:rPr>
        <w:t xml:space="preserve"> Meeting #101</w:t>
      </w:r>
      <w:r w:rsidR="00726B6A">
        <w:rPr>
          <w:rFonts w:eastAsiaTheme="minorEastAsia" w:hint="eastAsia"/>
          <w:sz w:val="22"/>
          <w:szCs w:val="22"/>
          <w:lang w:eastAsia="zh-CN"/>
        </w:rPr>
        <w:t>bis</w:t>
      </w:r>
      <w:r>
        <w:rPr>
          <w:sz w:val="22"/>
          <w:szCs w:val="22"/>
        </w:rPr>
        <w:t>                                                               </w:t>
      </w:r>
      <w:r w:rsidR="00B34C8B" w:rsidRPr="00B34C8B">
        <w:rPr>
          <w:sz w:val="22"/>
          <w:szCs w:val="22"/>
        </w:rPr>
        <w:t>R2-180</w:t>
      </w:r>
      <w:r w:rsidR="00D109EB">
        <w:rPr>
          <w:rFonts w:eastAsiaTheme="minorEastAsia" w:hint="eastAsia"/>
          <w:sz w:val="22"/>
          <w:szCs w:val="22"/>
          <w:lang w:eastAsia="zh-CN"/>
        </w:rPr>
        <w:t>4680</w:t>
      </w:r>
    </w:p>
    <w:bookmarkEnd w:id="0"/>
    <w:bookmarkEnd w:id="1"/>
    <w:p w:rsidR="00D17ABE" w:rsidRPr="00912CC9" w:rsidRDefault="00726B6A" w:rsidP="006C1863">
      <w:pPr>
        <w:pStyle w:val="a4"/>
        <w:tabs>
          <w:tab w:val="clear" w:pos="4536"/>
          <w:tab w:val="left" w:pos="1800"/>
        </w:tabs>
        <w:ind w:left="1798" w:hangingChars="814" w:hanging="1798"/>
        <w:rPr>
          <w:rFonts w:eastAsiaTheme="minorEastAsia" w:cs="Arial"/>
          <w:sz w:val="22"/>
          <w:szCs w:val="22"/>
          <w:lang w:eastAsia="zh-CN"/>
        </w:rPr>
      </w:pPr>
      <w:proofErr w:type="spellStart"/>
      <w:r w:rsidRPr="0079140B">
        <w:rPr>
          <w:sz w:val="22"/>
          <w:szCs w:val="22"/>
        </w:rPr>
        <w:t>Sanya</w:t>
      </w:r>
      <w:proofErr w:type="spellEnd"/>
      <w:r w:rsidRPr="0079140B">
        <w:rPr>
          <w:sz w:val="22"/>
          <w:szCs w:val="22"/>
        </w:rPr>
        <w:t>, China, 16th April- 20th April 201</w:t>
      </w:r>
      <w:r w:rsidRPr="00BE3CA0">
        <w:rPr>
          <w:sz w:val="22"/>
          <w:szCs w:val="22"/>
        </w:rPr>
        <w:t>8</w:t>
      </w:r>
      <w:r w:rsidR="00AB130A" w:rsidRPr="00EB6F11">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bookmarkStart w:id="2" w:name="_GoBack"/>
      <w:bookmarkEnd w:id="2"/>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r w:rsidR="003817FB">
        <w:rPr>
          <w:sz w:val="22"/>
          <w:szCs w:val="22"/>
          <w:lang w:val="en-GB"/>
        </w:rPr>
        <w:t xml:space="preserve"> </w:t>
      </w:r>
      <w:r w:rsidR="003817FB" w:rsidRPr="00A23DA4">
        <w:rPr>
          <w:sz w:val="22"/>
          <w:szCs w:val="22"/>
          <w:lang w:val="en-GB"/>
        </w:rPr>
        <w:t>(</w:t>
      </w:r>
      <w:r w:rsidR="003817FB" w:rsidRPr="000F39E8">
        <w:rPr>
          <w:sz w:val="22"/>
          <w:szCs w:val="22"/>
          <w:lang w:val="en-GB"/>
        </w:rPr>
        <w:t>Re</w:t>
      </w:r>
      <w:r w:rsidR="003817FB">
        <w:rPr>
          <w:rFonts w:eastAsiaTheme="minorEastAsia" w:hint="eastAsia"/>
          <w:sz w:val="22"/>
          <w:szCs w:val="22"/>
          <w:lang w:val="en-GB" w:eastAsia="zh-CN"/>
        </w:rPr>
        <w:t>vi</w:t>
      </w:r>
      <w:r w:rsidR="003817FB">
        <w:rPr>
          <w:sz w:val="22"/>
          <w:szCs w:val="22"/>
          <w:lang w:val="en-GB"/>
        </w:rPr>
        <w:t>sion</w:t>
      </w:r>
      <w:r w:rsidR="003817FB" w:rsidRPr="00A23DA4">
        <w:rPr>
          <w:sz w:val="22"/>
          <w:szCs w:val="22"/>
          <w:lang w:val="en-GB"/>
        </w:rPr>
        <w:t xml:space="preserve"> of R2-180</w:t>
      </w:r>
      <w:r w:rsidR="003817FB">
        <w:rPr>
          <w:rFonts w:eastAsiaTheme="minorEastAsia" w:hint="eastAsia"/>
          <w:sz w:val="22"/>
          <w:szCs w:val="22"/>
          <w:lang w:val="en-GB" w:eastAsia="zh-CN"/>
        </w:rPr>
        <w:t>2002</w:t>
      </w:r>
      <w:r w:rsidR="003817FB" w:rsidRPr="00A23DA4">
        <w:rPr>
          <w:sz w:val="22"/>
          <w:szCs w:val="22"/>
          <w:lang w:val="en-GB"/>
        </w:rPr>
        <w:t>)</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3" w:name="Title"/>
      <w:bookmarkEnd w:id="3"/>
      <w:r w:rsidRPr="002F03C0">
        <w:rPr>
          <w:rFonts w:eastAsia="宋体"/>
          <w:sz w:val="22"/>
          <w:lang w:eastAsia="zh-CN"/>
        </w:rPr>
        <w:tab/>
      </w:r>
      <w:bookmarkStart w:id="4" w:name="OLE_LINK11"/>
      <w:bookmarkStart w:id="5" w:name="OLE_LINK12"/>
      <w:r w:rsidR="00B070FB" w:rsidRPr="00B070FB">
        <w:rPr>
          <w:rFonts w:eastAsia="宋体"/>
          <w:sz w:val="22"/>
          <w:lang w:eastAsia="zh-CN"/>
        </w:rPr>
        <w:t xml:space="preserve">MAC CE for the new </w:t>
      </w:r>
      <w:proofErr w:type="spellStart"/>
      <w:r w:rsidR="00B070FB" w:rsidRPr="00B070FB">
        <w:rPr>
          <w:rFonts w:eastAsia="宋体"/>
          <w:sz w:val="22"/>
          <w:lang w:eastAsia="zh-CN"/>
        </w:rPr>
        <w:t>SCell</w:t>
      </w:r>
      <w:proofErr w:type="spellEnd"/>
      <w:r w:rsidR="00B070FB" w:rsidRPr="00B070FB">
        <w:rPr>
          <w:rFonts w:eastAsia="宋体"/>
          <w:sz w:val="22"/>
          <w:lang w:eastAsia="zh-CN"/>
        </w:rPr>
        <w:t xml:space="preserve"> state</w:t>
      </w:r>
      <w:bookmarkEnd w:id="4"/>
      <w:bookmarkEnd w:id="5"/>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6" w:name="Source"/>
      <w:bookmarkEnd w:id="6"/>
      <w:r w:rsidRPr="002F03C0">
        <w:rPr>
          <w:rFonts w:eastAsia="宋体"/>
          <w:sz w:val="22"/>
          <w:lang w:eastAsia="zh-CN"/>
        </w:rPr>
        <w:tab/>
      </w:r>
      <w:r w:rsidR="00EE6085">
        <w:rPr>
          <w:rFonts w:eastAsia="宋体" w:hint="eastAsia"/>
          <w:sz w:val="22"/>
          <w:lang w:eastAsia="zh-CN"/>
        </w:rPr>
        <w:t>9</w:t>
      </w:r>
      <w:r w:rsidR="007774F6" w:rsidRPr="002F03C0">
        <w:rPr>
          <w:rFonts w:eastAsia="宋体"/>
          <w:sz w:val="22"/>
          <w:lang w:eastAsia="zh-CN"/>
        </w:rPr>
        <w:t>.</w:t>
      </w:r>
      <w:r w:rsidR="00EE6085">
        <w:rPr>
          <w:rFonts w:eastAsia="宋体" w:hint="eastAsia"/>
          <w:sz w:val="22"/>
          <w:lang w:eastAsia="zh-CN"/>
        </w:rPr>
        <w:t>9</w:t>
      </w:r>
      <w:r w:rsidR="007774F6" w:rsidRPr="002F03C0">
        <w:rPr>
          <w:rFonts w:eastAsia="宋体"/>
          <w:sz w:val="22"/>
          <w:lang w:eastAsia="zh-CN"/>
        </w:rPr>
        <w:t>.</w:t>
      </w:r>
      <w:r w:rsidR="00EE6085">
        <w:rPr>
          <w:rFonts w:eastAsia="宋体" w:hint="eastAsia"/>
          <w:sz w:val="22"/>
          <w:lang w:eastAsia="zh-CN"/>
        </w:rPr>
        <w:t>2</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7" w:name="DocumentFor"/>
      <w:bookmarkEnd w:id="7"/>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8" w:name="OLE_LINK13"/>
      <w:bookmarkStart w:id="9" w:name="OLE_LINK14"/>
      <w:r w:rsidRPr="006C7617">
        <w:rPr>
          <w:rFonts w:cs="Times New Roman" w:hint="eastAsia"/>
          <w:b w:val="0"/>
          <w:bCs w:val="0"/>
          <w:kern w:val="0"/>
          <w:sz w:val="36"/>
          <w:szCs w:val="20"/>
          <w:lang w:val="en-GB" w:eastAsia="en-GB"/>
        </w:rPr>
        <w:t>Introduction</w:t>
      </w:r>
    </w:p>
    <w:p w:rsidR="003F7DFD" w:rsidRDefault="000D4FF3" w:rsidP="00470996">
      <w:pPr>
        <w:jc w:val="both"/>
        <w:rPr>
          <w:rFonts w:eastAsia="宋体"/>
          <w:szCs w:val="20"/>
          <w:lang w:eastAsia="zh-CN"/>
        </w:rPr>
      </w:pPr>
      <w:r>
        <w:rPr>
          <w:rFonts w:eastAsia="宋体" w:hint="eastAsia"/>
          <w:szCs w:val="20"/>
          <w:lang w:eastAsia="zh-CN"/>
        </w:rPr>
        <w:t>In</w:t>
      </w:r>
      <w:r w:rsidRPr="000D4FF3">
        <w:rPr>
          <w:rFonts w:eastAsia="宋体"/>
          <w:szCs w:val="20"/>
          <w:lang w:eastAsia="zh-CN"/>
        </w:rPr>
        <w:t xml:space="preserve"> RAN2#100 meeting, RAN2 has agreed  to introduce   new fast </w:t>
      </w:r>
      <w:proofErr w:type="spellStart"/>
      <w:r w:rsidRPr="000D4FF3">
        <w:rPr>
          <w:rFonts w:eastAsia="宋体"/>
          <w:szCs w:val="20"/>
          <w:lang w:eastAsia="zh-CN"/>
        </w:rPr>
        <w:t>SCell</w:t>
      </w:r>
      <w:proofErr w:type="spellEnd"/>
      <w:r w:rsidRPr="000D4FF3">
        <w:rPr>
          <w:rFonts w:eastAsia="宋体"/>
          <w:szCs w:val="20"/>
          <w:lang w:eastAsia="zh-CN"/>
        </w:rPr>
        <w:t xml:space="preserve"> activation state (new state) in order to reduce latency for </w:t>
      </w:r>
      <w:proofErr w:type="spellStart"/>
      <w:r w:rsidRPr="000D4FF3">
        <w:rPr>
          <w:rFonts w:eastAsia="宋体"/>
          <w:szCs w:val="20"/>
          <w:lang w:eastAsia="zh-CN"/>
        </w:rPr>
        <w:t>SCell</w:t>
      </w:r>
      <w:proofErr w:type="spellEnd"/>
      <w:r w:rsidRPr="000D4FF3">
        <w:rPr>
          <w:rFonts w:eastAsia="宋体"/>
          <w:szCs w:val="20"/>
          <w:lang w:eastAsia="zh-CN"/>
        </w:rPr>
        <w:t xml:space="preserve"> activation from legacy </w:t>
      </w:r>
      <w:proofErr w:type="spellStart"/>
      <w:r w:rsidRPr="000D4FF3">
        <w:rPr>
          <w:rFonts w:eastAsia="宋体"/>
          <w:szCs w:val="20"/>
          <w:lang w:eastAsia="zh-CN"/>
        </w:rPr>
        <w:t>SCell</w:t>
      </w:r>
      <w:proofErr w:type="spellEnd"/>
      <w:r w:rsidRPr="000D4FF3">
        <w:rPr>
          <w:rFonts w:eastAsia="宋体"/>
          <w:szCs w:val="20"/>
          <w:lang w:eastAsia="zh-CN"/>
        </w:rPr>
        <w:t xml:space="preserve"> deactivated state to legacy </w:t>
      </w:r>
      <w:proofErr w:type="spellStart"/>
      <w:r w:rsidRPr="000D4FF3">
        <w:rPr>
          <w:rFonts w:eastAsia="宋体"/>
          <w:szCs w:val="20"/>
          <w:lang w:eastAsia="zh-CN"/>
        </w:rPr>
        <w:t>SCell</w:t>
      </w:r>
      <w:proofErr w:type="spellEnd"/>
      <w:r w:rsidRPr="000D4FF3">
        <w:rPr>
          <w:rFonts w:eastAsia="宋体"/>
          <w:szCs w:val="20"/>
          <w:lang w:eastAsia="zh-CN"/>
        </w:rPr>
        <w:t xml:space="preserve"> activated state. </w:t>
      </w:r>
      <w:r w:rsidR="00470996">
        <w:rPr>
          <w:rFonts w:eastAsia="宋体"/>
          <w:szCs w:val="20"/>
          <w:lang w:eastAsia="zh-CN"/>
        </w:rPr>
        <w:t>A</w:t>
      </w:r>
      <w:r w:rsidR="00470996">
        <w:rPr>
          <w:rFonts w:eastAsia="宋体" w:hint="eastAsia"/>
          <w:szCs w:val="20"/>
          <w:lang w:eastAsia="zh-CN"/>
        </w:rPr>
        <w:t>nd in RAN2#101 meeting, some agreements on the name of the new state and the state transition were achieved:</w:t>
      </w:r>
      <w:r w:rsidR="003F7DFD">
        <w:rPr>
          <w:rFonts w:eastAsia="宋体" w:hint="eastAsia"/>
          <w:szCs w:val="20"/>
          <w:lang w:eastAsia="zh-CN"/>
        </w:rPr>
        <w:t xml:space="preserve"> </w:t>
      </w:r>
    </w:p>
    <w:p w:rsidR="003F7DFD" w:rsidRPr="00116A7F" w:rsidRDefault="003F7DFD" w:rsidP="003F7DF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Cs/>
        </w:rPr>
      </w:pPr>
      <w:r w:rsidRPr="00116A7F">
        <w:rPr>
          <w:bCs/>
        </w:rPr>
        <w:t>Agreements:</w:t>
      </w:r>
    </w:p>
    <w:p w:rsidR="003F7DFD" w:rsidRPr="00116A7F" w:rsidRDefault="003F7DFD" w:rsidP="003F7DF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Cs/>
        </w:rPr>
      </w:pPr>
      <w:r w:rsidRPr="00116A7F">
        <w:rPr>
          <w:bCs/>
        </w:rPr>
        <w:t>1</w:t>
      </w:r>
      <w:r w:rsidRPr="00116A7F">
        <w:rPr>
          <w:bCs/>
        </w:rPr>
        <w:tab/>
        <w:t xml:space="preserve">Use “Dormant </w:t>
      </w:r>
      <w:proofErr w:type="spellStart"/>
      <w:r w:rsidRPr="00116A7F">
        <w:rPr>
          <w:bCs/>
        </w:rPr>
        <w:t>SCell</w:t>
      </w:r>
      <w:proofErr w:type="spellEnd"/>
      <w:r w:rsidRPr="00116A7F">
        <w:rPr>
          <w:bCs/>
        </w:rPr>
        <w:t xml:space="preserve"> state” as the name of the new </w:t>
      </w:r>
      <w:proofErr w:type="spellStart"/>
      <w:r w:rsidRPr="00116A7F">
        <w:rPr>
          <w:bCs/>
        </w:rPr>
        <w:t>Scell</w:t>
      </w:r>
      <w:proofErr w:type="spellEnd"/>
      <w:r w:rsidRPr="00116A7F">
        <w:rPr>
          <w:bCs/>
        </w:rPr>
        <w:t xml:space="preserve"> state and </w:t>
      </w:r>
      <w:proofErr w:type="gramStart"/>
      <w:r w:rsidRPr="00116A7F">
        <w:rPr>
          <w:bCs/>
        </w:rPr>
        <w:t>use ”</w:t>
      </w:r>
      <w:proofErr w:type="gramEnd"/>
      <w:r w:rsidRPr="00116A7F">
        <w:rPr>
          <w:bCs/>
        </w:rPr>
        <w:t xml:space="preserve">Hibernate” as the action for moving from Activated </w:t>
      </w:r>
      <w:proofErr w:type="spellStart"/>
      <w:r w:rsidRPr="00116A7F">
        <w:rPr>
          <w:bCs/>
        </w:rPr>
        <w:t>SCell</w:t>
      </w:r>
      <w:proofErr w:type="spellEnd"/>
      <w:r w:rsidRPr="00116A7F">
        <w:rPr>
          <w:bCs/>
        </w:rPr>
        <w:t xml:space="preserve"> state to Dormant </w:t>
      </w:r>
      <w:proofErr w:type="spellStart"/>
      <w:r w:rsidRPr="00116A7F">
        <w:rPr>
          <w:bCs/>
        </w:rPr>
        <w:t>Scell</w:t>
      </w:r>
      <w:proofErr w:type="spellEnd"/>
      <w:r w:rsidRPr="00116A7F">
        <w:rPr>
          <w:bCs/>
        </w:rPr>
        <w:t xml:space="preserve"> state if necessary.</w:t>
      </w:r>
    </w:p>
    <w:p w:rsidR="003F7DFD" w:rsidRPr="00116A7F" w:rsidRDefault="003F7DFD" w:rsidP="003F7DF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Cs/>
        </w:rPr>
      </w:pPr>
      <w:r w:rsidRPr="00116A7F">
        <w:rPr>
          <w:bCs/>
        </w:rPr>
        <w:t>2</w:t>
      </w:r>
      <w:r w:rsidRPr="00116A7F">
        <w:rPr>
          <w:bCs/>
        </w:rPr>
        <w:tab/>
        <w:t xml:space="preserve">Dormant </w:t>
      </w:r>
      <w:proofErr w:type="spellStart"/>
      <w:r w:rsidRPr="00116A7F">
        <w:rPr>
          <w:bCs/>
        </w:rPr>
        <w:t>Scell</w:t>
      </w:r>
      <w:proofErr w:type="spellEnd"/>
      <w:r w:rsidRPr="00116A7F">
        <w:rPr>
          <w:bCs/>
        </w:rPr>
        <w:t xml:space="preserve"> follows </w:t>
      </w:r>
      <w:proofErr w:type="spellStart"/>
      <w:r w:rsidRPr="00116A7F">
        <w:rPr>
          <w:bCs/>
        </w:rPr>
        <w:t>PCell</w:t>
      </w:r>
      <w:proofErr w:type="spellEnd"/>
      <w:r w:rsidRPr="00116A7F">
        <w:rPr>
          <w:bCs/>
        </w:rPr>
        <w:t xml:space="preserve"> DRX for CQI/RR</w:t>
      </w:r>
      <w:r>
        <w:rPr>
          <w:bCs/>
        </w:rPr>
        <w:t>M measurement report triggering.</w:t>
      </w:r>
    </w:p>
    <w:p w:rsidR="003F7DFD" w:rsidRDefault="003F7DFD" w:rsidP="003F7DF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val="en-US"/>
        </w:rPr>
      </w:pPr>
      <w:r w:rsidRPr="00116A7F">
        <w:rPr>
          <w:lang w:val="en-US"/>
        </w:rPr>
        <w:t>3</w:t>
      </w:r>
      <w:r w:rsidRPr="00116A7F">
        <w:rPr>
          <w:lang w:val="en-US"/>
        </w:rPr>
        <w:tab/>
        <w:t>Additional new MAC CE is needed for state transition in/out of the dormant state. Legacy MAC CE is still used as in Rel-10 CA.</w:t>
      </w:r>
    </w:p>
    <w:p w:rsidR="003F7DFD" w:rsidRDefault="003F7DFD" w:rsidP="003F7DF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val="en-US"/>
        </w:rPr>
      </w:pPr>
      <w:r w:rsidRPr="00116A7F">
        <w:rPr>
          <w:lang w:val="en-US"/>
        </w:rPr>
        <w:t>4</w:t>
      </w:r>
      <w:r w:rsidRPr="00116A7F">
        <w:rPr>
          <w:lang w:val="en-US"/>
        </w:rPr>
        <w:tab/>
        <w:t xml:space="preserve">Define a MAC CE for state transition from activated </w:t>
      </w:r>
      <w:proofErr w:type="spellStart"/>
      <w:r w:rsidRPr="00116A7F">
        <w:rPr>
          <w:lang w:val="en-US"/>
        </w:rPr>
        <w:t>SCell</w:t>
      </w:r>
      <w:proofErr w:type="spellEnd"/>
      <w:r w:rsidRPr="00116A7F">
        <w:rPr>
          <w:lang w:val="en-US"/>
        </w:rPr>
        <w:t xml:space="preserve"> state to the dormant </w:t>
      </w:r>
      <w:proofErr w:type="spellStart"/>
      <w:r w:rsidRPr="00116A7F">
        <w:rPr>
          <w:lang w:val="en-US"/>
        </w:rPr>
        <w:t>SCell</w:t>
      </w:r>
      <w:proofErr w:type="spellEnd"/>
      <w:r w:rsidRPr="00116A7F">
        <w:rPr>
          <w:lang w:val="en-US"/>
        </w:rPr>
        <w:t xml:space="preserve"> state. </w:t>
      </w:r>
    </w:p>
    <w:p w:rsidR="003F7DFD" w:rsidRDefault="003F7DFD" w:rsidP="003F7DF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val="en-US"/>
        </w:rPr>
      </w:pPr>
      <w:r>
        <w:rPr>
          <w:lang w:val="en-US"/>
        </w:rPr>
        <w:t>5    It is supported that UE transits from dormant state to deactivate state.</w:t>
      </w:r>
    </w:p>
    <w:p w:rsidR="000D4FF3" w:rsidRPr="00600972" w:rsidRDefault="00600972" w:rsidP="000D4FF3">
      <w:pPr>
        <w:spacing w:line="276" w:lineRule="auto"/>
        <w:jc w:val="both"/>
        <w:rPr>
          <w:rFonts w:ascii="Arial" w:eastAsiaTheme="minorEastAsia" w:hAnsi="Arial" w:cs="Arial"/>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w:t>
      </w:r>
      <w:r w:rsidRPr="00BA2CDC">
        <w:rPr>
          <w:rFonts w:hint="eastAsia"/>
          <w:szCs w:val="20"/>
        </w:rPr>
        <w:t>ution, we discuss</w:t>
      </w:r>
      <w:r>
        <w:rPr>
          <w:rFonts w:eastAsiaTheme="minorEastAsia" w:hint="eastAsia"/>
          <w:szCs w:val="20"/>
          <w:lang w:eastAsia="zh-CN"/>
        </w:rPr>
        <w:t xml:space="preserve"> the MAC CE for the new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state based on the above agreements</w:t>
      </w:r>
      <w:r w:rsidR="00C94845">
        <w:rPr>
          <w:rFonts w:eastAsiaTheme="minorEastAsia" w:hint="eastAsia"/>
          <w:szCs w:val="20"/>
          <w:lang w:eastAsia="zh-CN"/>
        </w:rPr>
        <w:t xml:space="preserve"> in more details</w:t>
      </w:r>
      <w:r>
        <w:rPr>
          <w:rFonts w:eastAsiaTheme="minorEastAsia" w:hint="eastAsia"/>
          <w:szCs w:val="20"/>
          <w:lang w:eastAsia="zh-CN"/>
        </w:rPr>
        <w:t>.</w:t>
      </w:r>
    </w:p>
    <w:p w:rsidR="00164F5B" w:rsidRPr="00FE63A0" w:rsidRDefault="00164F5B" w:rsidP="004F1529">
      <w:pPr>
        <w:jc w:val="both"/>
        <w:rPr>
          <w:rFonts w:eastAsia="宋体"/>
          <w:lang w:eastAsia="zh-CN"/>
        </w:rPr>
      </w:pPr>
      <w:r>
        <w:rPr>
          <w:rFonts w:eastAsia="宋体" w:hint="eastAsia"/>
          <w:szCs w:val="20"/>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1F545C" w:rsidRPr="003F541E" w:rsidRDefault="006F5AA6" w:rsidP="00252315">
      <w:pPr>
        <w:overflowPunct w:val="0"/>
        <w:autoSpaceDE w:val="0"/>
        <w:autoSpaceDN w:val="0"/>
        <w:adjustRightInd w:val="0"/>
        <w:spacing w:after="180"/>
        <w:jc w:val="both"/>
        <w:textAlignment w:val="baseline"/>
        <w:rPr>
          <w:rFonts w:eastAsiaTheme="minorEastAsia"/>
          <w:noProof/>
          <w:lang w:eastAsia="zh-CN"/>
        </w:rPr>
      </w:pPr>
      <w:bookmarkStart w:id="10" w:name="OLE_LINK98"/>
      <w:bookmarkStart w:id="11" w:name="OLE_LINK99"/>
      <w:r>
        <w:rPr>
          <w:rFonts w:eastAsiaTheme="minorEastAsia"/>
          <w:lang w:eastAsia="zh-CN"/>
        </w:rPr>
        <w:t>I</w:t>
      </w:r>
      <w:r>
        <w:rPr>
          <w:rFonts w:eastAsiaTheme="minorEastAsia" w:hint="eastAsia"/>
          <w:lang w:eastAsia="zh-CN"/>
        </w:rPr>
        <w:t xml:space="preserve">n the legacy case, there are two states for the </w:t>
      </w:r>
      <w:proofErr w:type="spellStart"/>
      <w:r>
        <w:rPr>
          <w:rFonts w:eastAsiaTheme="minorEastAsia" w:hint="eastAsia"/>
          <w:lang w:eastAsia="zh-CN"/>
        </w:rPr>
        <w:t>SCell</w:t>
      </w:r>
      <w:proofErr w:type="spellEnd"/>
      <w:r>
        <w:rPr>
          <w:rFonts w:eastAsiaTheme="minorEastAsia" w:hint="eastAsia"/>
          <w:lang w:eastAsia="zh-CN"/>
        </w:rPr>
        <w:t xml:space="preserve">, </w:t>
      </w:r>
      <w:r w:rsidRPr="002F4F3B">
        <w:rPr>
          <w:rFonts w:eastAsia="Malgun Gothic"/>
          <w:noProof/>
        </w:rPr>
        <w:t>activated</w:t>
      </w:r>
      <w:r>
        <w:rPr>
          <w:rFonts w:eastAsiaTheme="minorEastAsia" w:hint="eastAsia"/>
          <w:noProof/>
          <w:lang w:eastAsia="zh-CN"/>
        </w:rPr>
        <w:t xml:space="preserve"> and de</w:t>
      </w:r>
      <w:r w:rsidRPr="002F4F3B">
        <w:rPr>
          <w:rFonts w:eastAsia="Malgun Gothic"/>
          <w:noProof/>
        </w:rPr>
        <w:t>activated</w:t>
      </w:r>
      <w:r>
        <w:rPr>
          <w:rFonts w:eastAsiaTheme="minorEastAsia" w:hint="eastAsia"/>
          <w:noProof/>
          <w:lang w:eastAsia="zh-CN"/>
        </w:rPr>
        <w:t>.</w:t>
      </w:r>
      <w:r w:rsidR="001F545C">
        <w:rPr>
          <w:rFonts w:eastAsiaTheme="minorEastAsia" w:hint="eastAsia"/>
          <w:noProof/>
          <w:lang w:eastAsia="zh-CN"/>
        </w:rPr>
        <w:t xml:space="preserve"> </w:t>
      </w:r>
      <w:r w:rsidR="001F545C">
        <w:rPr>
          <w:rFonts w:eastAsiaTheme="minorEastAsia"/>
          <w:noProof/>
          <w:lang w:eastAsia="zh-CN"/>
        </w:rPr>
        <w:t>A</w:t>
      </w:r>
      <w:r w:rsidR="001F545C">
        <w:rPr>
          <w:rFonts w:eastAsiaTheme="minorEastAsia" w:hint="eastAsia"/>
          <w:noProof/>
          <w:lang w:eastAsia="zh-CN"/>
        </w:rPr>
        <w:t xml:space="preserve">nd </w:t>
      </w:r>
      <w:bookmarkStart w:id="12" w:name="OLE_LINK20"/>
      <w:bookmarkStart w:id="13" w:name="OLE_LINK21"/>
      <w:r w:rsidR="001F545C" w:rsidRPr="002F4F3B">
        <w:t xml:space="preserve">the network activates and deactivates the </w:t>
      </w:r>
      <w:proofErr w:type="spellStart"/>
      <w:r w:rsidR="001F545C" w:rsidRPr="002F4F3B">
        <w:t>SCell</w:t>
      </w:r>
      <w:proofErr w:type="spellEnd"/>
      <w:r w:rsidR="001F545C" w:rsidRPr="002F4F3B">
        <w:t>(s) by sending the Activation/Deactivation MAC control element</w:t>
      </w:r>
      <w:bookmarkEnd w:id="12"/>
      <w:bookmarkEnd w:id="13"/>
      <w:r w:rsidR="003F541E">
        <w:rPr>
          <w:rFonts w:eastAsiaTheme="minorEastAsia" w:hint="eastAsia"/>
          <w:lang w:eastAsia="zh-CN"/>
        </w:rPr>
        <w:t xml:space="preserve">. </w:t>
      </w:r>
      <w:bookmarkStart w:id="14" w:name="OLE_LINK22"/>
      <w:bookmarkStart w:id="15" w:name="OLE_LINK23"/>
      <w:r w:rsidR="003F541E" w:rsidRPr="002F4F3B">
        <w:rPr>
          <w:rFonts w:eastAsia="Malgun Gothic"/>
          <w:noProof/>
        </w:rPr>
        <w:t xml:space="preserve">The Activation/Deactivation MAC control element </w:t>
      </w:r>
      <w:r w:rsidR="003F541E" w:rsidRPr="009102EF">
        <w:rPr>
          <w:rFonts w:eastAsia="Malgun Gothic"/>
          <w:noProof/>
        </w:rPr>
        <w:t>of one</w:t>
      </w:r>
      <w:r w:rsidR="003F541E">
        <w:rPr>
          <w:rFonts w:eastAsiaTheme="minorEastAsia" w:hint="eastAsia"/>
          <w:noProof/>
          <w:lang w:eastAsia="zh-CN"/>
        </w:rPr>
        <w:t>/four</w:t>
      </w:r>
      <w:r w:rsidR="003F541E" w:rsidRPr="009102EF">
        <w:rPr>
          <w:rFonts w:eastAsia="Malgun Gothic"/>
          <w:noProof/>
        </w:rPr>
        <w:t xml:space="preserve"> octet </w:t>
      </w:r>
      <w:r w:rsidR="003F541E" w:rsidRPr="002F4F3B">
        <w:rPr>
          <w:rFonts w:eastAsia="Malgun Gothic"/>
          <w:noProof/>
        </w:rPr>
        <w:t>is identified by a MAC PDU subheader with LCID. It has a fixed size and consists of a single</w:t>
      </w:r>
      <w:r w:rsidR="003F541E">
        <w:rPr>
          <w:rFonts w:eastAsiaTheme="minorEastAsia" w:hint="eastAsia"/>
          <w:noProof/>
          <w:lang w:eastAsia="zh-CN"/>
        </w:rPr>
        <w:t>/four</w:t>
      </w:r>
      <w:r w:rsidR="003F541E" w:rsidRPr="002F4F3B">
        <w:rPr>
          <w:rFonts w:eastAsia="Malgun Gothic"/>
          <w:noProof/>
        </w:rPr>
        <w:t xml:space="preserve"> octet containing seven</w:t>
      </w:r>
      <w:r w:rsidR="003F541E">
        <w:rPr>
          <w:rFonts w:eastAsiaTheme="minorEastAsia" w:hint="eastAsia"/>
          <w:noProof/>
          <w:lang w:eastAsia="zh-CN"/>
        </w:rPr>
        <w:t>/31</w:t>
      </w:r>
      <w:r w:rsidR="003F541E" w:rsidRPr="002F4F3B">
        <w:rPr>
          <w:rFonts w:eastAsia="Malgun Gothic"/>
          <w:noProof/>
        </w:rPr>
        <w:t xml:space="preserve"> C-fields and one R-field. </w:t>
      </w:r>
      <w:bookmarkEnd w:id="14"/>
      <w:bookmarkEnd w:id="15"/>
    </w:p>
    <w:p w:rsidR="007F02CF" w:rsidRDefault="001F545C" w:rsidP="00252315">
      <w:pPr>
        <w:overflowPunct w:val="0"/>
        <w:autoSpaceDE w:val="0"/>
        <w:autoSpaceDN w:val="0"/>
        <w:adjustRightInd w:val="0"/>
        <w:spacing w:after="180"/>
        <w:jc w:val="both"/>
        <w:textAlignment w:val="baseline"/>
        <w:rPr>
          <w:rFonts w:eastAsiaTheme="minorEastAsia"/>
          <w:noProof/>
          <w:lang w:eastAsia="zh-CN"/>
        </w:rPr>
      </w:pPr>
      <w:r>
        <w:rPr>
          <w:rFonts w:eastAsiaTheme="minorEastAsia"/>
          <w:noProof/>
          <w:lang w:eastAsia="zh-CN"/>
        </w:rPr>
        <w:t>S</w:t>
      </w:r>
      <w:r>
        <w:rPr>
          <w:rFonts w:eastAsiaTheme="minorEastAsia" w:hint="eastAsia"/>
          <w:noProof/>
          <w:lang w:eastAsia="zh-CN"/>
        </w:rPr>
        <w:t xml:space="preserve">ince the </w:t>
      </w:r>
      <w:r w:rsidR="00C46EE2">
        <w:rPr>
          <w:rFonts w:eastAsiaTheme="minorEastAsia" w:hint="eastAsia"/>
          <w:noProof/>
          <w:lang w:eastAsia="zh-CN"/>
        </w:rPr>
        <w:t>new</w:t>
      </w:r>
      <w:r>
        <w:rPr>
          <w:rFonts w:eastAsiaTheme="minorEastAsia" w:hint="eastAsia"/>
          <w:noProof/>
          <w:lang w:eastAsia="zh-CN"/>
        </w:rPr>
        <w:t xml:space="preserve"> state is introduced, there are three SCell states to be configured or transitted </w:t>
      </w:r>
      <w:r w:rsidR="00807AB6">
        <w:rPr>
          <w:rFonts w:eastAsiaTheme="minorEastAsia" w:hint="eastAsia"/>
          <w:noProof/>
          <w:lang w:eastAsia="zh-CN"/>
        </w:rPr>
        <w:t>between any two of the states</w:t>
      </w:r>
      <w:r>
        <w:rPr>
          <w:rFonts w:eastAsiaTheme="minorEastAsia" w:hint="eastAsia"/>
          <w:noProof/>
          <w:lang w:eastAsia="zh-CN"/>
        </w:rPr>
        <w:t>.</w:t>
      </w:r>
      <w:r w:rsidR="008A260A">
        <w:rPr>
          <w:rFonts w:eastAsiaTheme="minorEastAsia" w:hint="eastAsia"/>
          <w:noProof/>
          <w:lang w:eastAsia="zh-CN"/>
        </w:rPr>
        <w:t xml:space="preserve"> </w:t>
      </w:r>
    </w:p>
    <w:p w:rsidR="007F02CF" w:rsidRDefault="00F72AF2" w:rsidP="00252315">
      <w:pPr>
        <w:overflowPunct w:val="0"/>
        <w:autoSpaceDE w:val="0"/>
        <w:autoSpaceDN w:val="0"/>
        <w:adjustRightInd w:val="0"/>
        <w:spacing w:after="180"/>
        <w:jc w:val="both"/>
        <w:textAlignment w:val="baseline"/>
        <w:rPr>
          <w:rFonts w:eastAsiaTheme="minorEastAsia"/>
          <w:lang w:eastAsia="zh-CN"/>
        </w:rPr>
      </w:pPr>
      <w:r>
        <w:rPr>
          <w:rFonts w:eastAsiaTheme="minorEastAsia"/>
          <w:noProof/>
          <w:lang w:eastAsia="zh-CN"/>
        </w:rPr>
        <w:t>T</w:t>
      </w:r>
      <w:r>
        <w:rPr>
          <w:rFonts w:eastAsiaTheme="minorEastAsia" w:hint="eastAsia"/>
          <w:noProof/>
          <w:lang w:eastAsia="zh-CN"/>
        </w:rPr>
        <w:t xml:space="preserve">he legacy </w:t>
      </w:r>
      <w:r w:rsidRPr="002F4F3B">
        <w:t>Activation/Deactivation MAC control element</w:t>
      </w:r>
      <w:r>
        <w:rPr>
          <w:rFonts w:eastAsiaTheme="minorEastAsia"/>
          <w:noProof/>
          <w:lang w:eastAsia="zh-CN"/>
        </w:rPr>
        <w:t xml:space="preserve"> </w:t>
      </w:r>
      <w:r>
        <w:rPr>
          <w:rFonts w:eastAsiaTheme="minorEastAsia" w:hint="eastAsia"/>
          <w:noProof/>
          <w:lang w:eastAsia="zh-CN"/>
        </w:rPr>
        <w:t xml:space="preserve">cannot work to support the three states. </w:t>
      </w:r>
      <w:r w:rsidR="007F02CF">
        <w:rPr>
          <w:rFonts w:eastAsiaTheme="minorEastAsia"/>
          <w:noProof/>
          <w:lang w:eastAsia="zh-CN"/>
        </w:rPr>
        <w:t>I</w:t>
      </w:r>
      <w:r w:rsidR="007F02CF">
        <w:rPr>
          <w:rFonts w:eastAsiaTheme="minorEastAsia" w:hint="eastAsia"/>
          <w:noProof/>
          <w:lang w:eastAsia="zh-CN"/>
        </w:rPr>
        <w:t xml:space="preserve">f a </w:t>
      </w:r>
      <w:r w:rsidR="007F02CF" w:rsidRPr="00116A7F">
        <w:t xml:space="preserve">new MAC CE is </w:t>
      </w:r>
      <w:r w:rsidR="007F02CF">
        <w:rPr>
          <w:rFonts w:eastAsiaTheme="minorEastAsia" w:hint="eastAsia"/>
          <w:lang w:eastAsia="zh-CN"/>
        </w:rPr>
        <w:t>used only</w:t>
      </w:r>
      <w:r w:rsidR="007F02CF" w:rsidRPr="00116A7F">
        <w:t xml:space="preserve"> for state transition in/out of the dormant state</w:t>
      </w:r>
      <w:r w:rsidR="00E74075">
        <w:rPr>
          <w:rFonts w:eastAsiaTheme="minorEastAsia" w:hint="eastAsia"/>
          <w:lang w:eastAsia="zh-CN"/>
        </w:rPr>
        <w:t xml:space="preserve">, </w:t>
      </w:r>
      <w:r w:rsidR="005E299E">
        <w:rPr>
          <w:rFonts w:eastAsiaTheme="minorEastAsia" w:hint="eastAsia"/>
          <w:lang w:eastAsia="zh-CN"/>
        </w:rPr>
        <w:t xml:space="preserve">while three </w:t>
      </w:r>
      <w:proofErr w:type="spellStart"/>
      <w:r w:rsidR="005E299E">
        <w:rPr>
          <w:rFonts w:eastAsiaTheme="minorEastAsia" w:hint="eastAsia"/>
          <w:lang w:eastAsia="zh-CN"/>
        </w:rPr>
        <w:t>SCells</w:t>
      </w:r>
      <w:proofErr w:type="spellEnd"/>
      <w:r w:rsidR="005E299E">
        <w:rPr>
          <w:rFonts w:eastAsiaTheme="minorEastAsia" w:hint="eastAsia"/>
          <w:lang w:eastAsia="zh-CN"/>
        </w:rPr>
        <w:t xml:space="preserve"> will transit to  dormant state and four </w:t>
      </w:r>
      <w:proofErr w:type="spellStart"/>
      <w:r w:rsidR="005E299E">
        <w:rPr>
          <w:rFonts w:eastAsiaTheme="minorEastAsia" w:hint="eastAsia"/>
          <w:lang w:eastAsia="zh-CN"/>
        </w:rPr>
        <w:t>SCell</w:t>
      </w:r>
      <w:proofErr w:type="spellEnd"/>
      <w:r w:rsidR="005E299E">
        <w:rPr>
          <w:rFonts w:eastAsiaTheme="minorEastAsia" w:hint="eastAsia"/>
          <w:lang w:eastAsia="zh-CN"/>
        </w:rPr>
        <w:t xml:space="preserve"> will transit from dormant state, a legacy MAC CE is needed to indicate which state(activated or deactivated) the </w:t>
      </w:r>
      <w:proofErr w:type="spellStart"/>
      <w:r w:rsidR="005E299E">
        <w:rPr>
          <w:rFonts w:eastAsiaTheme="minorEastAsia" w:hint="eastAsia"/>
          <w:lang w:eastAsia="zh-CN"/>
        </w:rPr>
        <w:t>SCell</w:t>
      </w:r>
      <w:proofErr w:type="spellEnd"/>
      <w:r w:rsidR="005E299E">
        <w:rPr>
          <w:rFonts w:eastAsiaTheme="minorEastAsia" w:hint="eastAsia"/>
          <w:lang w:eastAsia="zh-CN"/>
        </w:rPr>
        <w:t xml:space="preserve"> will be after </w:t>
      </w:r>
      <w:r w:rsidR="005E299E">
        <w:rPr>
          <w:rFonts w:eastAsiaTheme="minorEastAsia"/>
          <w:lang w:eastAsia="zh-CN"/>
        </w:rPr>
        <w:t>transiting</w:t>
      </w:r>
      <w:r w:rsidR="005E299E">
        <w:rPr>
          <w:rFonts w:eastAsiaTheme="minorEastAsia" w:hint="eastAsia"/>
          <w:lang w:eastAsia="zh-CN"/>
        </w:rPr>
        <w:t xml:space="preserve"> from the dormant state. </w:t>
      </w:r>
      <w:r w:rsidR="001D05E8">
        <w:rPr>
          <w:rFonts w:eastAsiaTheme="minorEastAsia"/>
          <w:lang w:eastAsia="zh-CN"/>
        </w:rPr>
        <w:t>A</w:t>
      </w:r>
      <w:r w:rsidR="001D05E8">
        <w:rPr>
          <w:rFonts w:eastAsiaTheme="minorEastAsia" w:hint="eastAsia"/>
          <w:lang w:eastAsia="zh-CN"/>
        </w:rPr>
        <w:t xml:space="preserve">nd when the legacy MAC CE is applied, which value should be set for the three dormant </w:t>
      </w:r>
      <w:proofErr w:type="spellStart"/>
      <w:r w:rsidR="001D05E8">
        <w:rPr>
          <w:rFonts w:eastAsiaTheme="minorEastAsia" w:hint="eastAsia"/>
          <w:lang w:eastAsia="zh-CN"/>
        </w:rPr>
        <w:t>SCell</w:t>
      </w:r>
      <w:proofErr w:type="spellEnd"/>
      <w:r w:rsidR="001D05E8">
        <w:rPr>
          <w:rFonts w:eastAsiaTheme="minorEastAsia" w:hint="eastAsia"/>
          <w:lang w:eastAsia="zh-CN"/>
        </w:rPr>
        <w:t>?</w:t>
      </w:r>
      <w:r w:rsidR="007C140F">
        <w:rPr>
          <w:rFonts w:eastAsiaTheme="minorEastAsia" w:hint="eastAsia"/>
          <w:lang w:eastAsia="zh-CN"/>
        </w:rPr>
        <w:t xml:space="preserve"> </w:t>
      </w:r>
      <w:r w:rsidR="007C140F">
        <w:rPr>
          <w:rFonts w:eastAsiaTheme="minorEastAsia"/>
          <w:lang w:eastAsia="zh-CN"/>
        </w:rPr>
        <w:t>Even though</w:t>
      </w:r>
      <w:r w:rsidR="007C140F">
        <w:rPr>
          <w:rFonts w:eastAsiaTheme="minorEastAsia" w:hint="eastAsia"/>
          <w:lang w:eastAsia="zh-CN"/>
        </w:rPr>
        <w:t xml:space="preserve"> some solution</w:t>
      </w:r>
      <w:r w:rsidR="00F82874">
        <w:rPr>
          <w:rFonts w:eastAsiaTheme="minorEastAsia" w:hint="eastAsia"/>
          <w:lang w:eastAsia="zh-CN"/>
        </w:rPr>
        <w:t>s</w:t>
      </w:r>
      <w:r w:rsidR="007C140F">
        <w:rPr>
          <w:rFonts w:eastAsiaTheme="minorEastAsia" w:hint="eastAsia"/>
          <w:lang w:eastAsia="zh-CN"/>
        </w:rPr>
        <w:t xml:space="preserve"> can indicate the state </w:t>
      </w:r>
      <w:r w:rsidR="007C140F">
        <w:rPr>
          <w:rFonts w:eastAsiaTheme="minorEastAsia" w:hint="eastAsia"/>
          <w:lang w:eastAsia="zh-CN"/>
        </w:rPr>
        <w:lastRenderedPageBreak/>
        <w:t>transition with the legacy MAC CE and the new MAC CE, a single octet containing seven C-</w:t>
      </w:r>
      <w:proofErr w:type="spellStart"/>
      <w:r w:rsidR="007C140F">
        <w:rPr>
          <w:rFonts w:eastAsiaTheme="minorEastAsia" w:hint="eastAsia"/>
          <w:lang w:eastAsia="zh-CN"/>
        </w:rPr>
        <w:t>filds</w:t>
      </w:r>
      <w:proofErr w:type="spellEnd"/>
      <w:r w:rsidR="007C140F">
        <w:rPr>
          <w:rFonts w:eastAsiaTheme="minorEastAsia" w:hint="eastAsia"/>
          <w:lang w:eastAsia="zh-CN"/>
        </w:rPr>
        <w:t xml:space="preserve"> to indicate three states is difficult.</w:t>
      </w:r>
    </w:p>
    <w:p w:rsidR="007F02CF" w:rsidRDefault="007C140F" w:rsidP="00252315">
      <w:pPr>
        <w:overflowPunct w:val="0"/>
        <w:autoSpaceDE w:val="0"/>
        <w:autoSpaceDN w:val="0"/>
        <w:adjustRightInd w:val="0"/>
        <w:spacing w:after="180"/>
        <w:jc w:val="both"/>
        <w:textAlignment w:val="baseline"/>
        <w:rPr>
          <w:rFonts w:eastAsiaTheme="minorEastAsia"/>
          <w:noProof/>
          <w:lang w:eastAsia="zh-CN"/>
        </w:rPr>
      </w:pPr>
      <w:r>
        <w:rPr>
          <w:rFonts w:eastAsia="宋体" w:hint="eastAsia"/>
          <w:b/>
          <w:lang w:eastAsia="zh-CN"/>
        </w:rPr>
        <w:t xml:space="preserve">Observation </w:t>
      </w:r>
      <w:r w:rsidRPr="00DE433C">
        <w:rPr>
          <w:rFonts w:eastAsia="宋体"/>
          <w:b/>
          <w:lang w:eastAsia="zh-CN"/>
        </w:rPr>
        <w:t>1:</w:t>
      </w:r>
      <w:r>
        <w:rPr>
          <w:rFonts w:eastAsia="宋体" w:hint="eastAsia"/>
          <w:b/>
          <w:lang w:eastAsia="zh-CN"/>
        </w:rPr>
        <w:t xml:space="preserve"> It is a complex mechanism</w:t>
      </w:r>
      <w:r w:rsidR="009536A0">
        <w:rPr>
          <w:rFonts w:eastAsia="宋体" w:hint="eastAsia"/>
          <w:b/>
          <w:lang w:eastAsia="zh-CN"/>
        </w:rPr>
        <w:t xml:space="preserve"> to use a new MAC CE</w:t>
      </w:r>
      <w:r>
        <w:rPr>
          <w:rFonts w:eastAsia="宋体" w:hint="eastAsia"/>
          <w:b/>
          <w:lang w:eastAsia="zh-CN"/>
        </w:rPr>
        <w:t xml:space="preserve"> </w:t>
      </w:r>
      <w:r w:rsidR="009536A0">
        <w:rPr>
          <w:rFonts w:eastAsia="宋体" w:hint="eastAsia"/>
          <w:b/>
          <w:lang w:eastAsia="zh-CN"/>
        </w:rPr>
        <w:t xml:space="preserve">only for </w:t>
      </w:r>
      <w:r w:rsidR="009536A0" w:rsidRPr="009536A0">
        <w:rPr>
          <w:rFonts w:eastAsia="宋体" w:hint="eastAsia"/>
          <w:b/>
          <w:lang w:eastAsia="zh-CN"/>
        </w:rPr>
        <w:t xml:space="preserve">the </w:t>
      </w:r>
      <w:r w:rsidR="009536A0" w:rsidRPr="009536A0">
        <w:rPr>
          <w:rFonts w:eastAsia="宋体"/>
          <w:b/>
          <w:lang w:eastAsia="zh-CN"/>
        </w:rPr>
        <w:t>state transition in/out of the dormant state</w:t>
      </w:r>
      <w:r w:rsidR="00F72AF2">
        <w:rPr>
          <w:rFonts w:eastAsia="宋体" w:hint="eastAsia"/>
          <w:b/>
          <w:lang w:eastAsia="zh-CN"/>
        </w:rPr>
        <w:t xml:space="preserve"> with the consideration of three possible </w:t>
      </w:r>
      <w:proofErr w:type="spellStart"/>
      <w:r w:rsidR="00F72AF2">
        <w:rPr>
          <w:rFonts w:eastAsia="宋体" w:hint="eastAsia"/>
          <w:b/>
          <w:lang w:eastAsia="zh-CN"/>
        </w:rPr>
        <w:t>SCell</w:t>
      </w:r>
      <w:proofErr w:type="spellEnd"/>
      <w:r w:rsidR="00F72AF2">
        <w:rPr>
          <w:rFonts w:eastAsia="宋体" w:hint="eastAsia"/>
          <w:b/>
          <w:lang w:eastAsia="zh-CN"/>
        </w:rPr>
        <w:t xml:space="preserve"> states</w:t>
      </w:r>
      <w:r w:rsidRPr="00DE433C">
        <w:rPr>
          <w:rFonts w:eastAsia="宋体"/>
          <w:b/>
          <w:lang w:eastAsia="zh-CN"/>
        </w:rPr>
        <w:t>.</w:t>
      </w:r>
    </w:p>
    <w:p w:rsidR="008A260A" w:rsidRDefault="00F72AF2" w:rsidP="00252315">
      <w:pPr>
        <w:overflowPunct w:val="0"/>
        <w:autoSpaceDE w:val="0"/>
        <w:autoSpaceDN w:val="0"/>
        <w:adjustRightInd w:val="0"/>
        <w:spacing w:after="180"/>
        <w:jc w:val="both"/>
        <w:textAlignment w:val="baseline"/>
        <w:rPr>
          <w:rFonts w:eastAsiaTheme="minorEastAsia"/>
          <w:noProof/>
          <w:lang w:eastAsia="zh-CN"/>
        </w:rPr>
      </w:pPr>
      <w:r>
        <w:rPr>
          <w:rFonts w:eastAsiaTheme="minorEastAsia"/>
          <w:noProof/>
          <w:lang w:eastAsia="zh-CN"/>
        </w:rPr>
        <w:t>O</w:t>
      </w:r>
      <w:r>
        <w:rPr>
          <w:rFonts w:eastAsiaTheme="minorEastAsia" w:hint="eastAsia"/>
          <w:noProof/>
          <w:lang w:eastAsia="zh-CN"/>
        </w:rPr>
        <w:t xml:space="preserve">n the other side, it </w:t>
      </w:r>
      <w:r w:rsidRPr="002F1655">
        <w:rPr>
          <w:rFonts w:eastAsiaTheme="minorEastAsia" w:hint="eastAsia"/>
          <w:lang w:eastAsia="zh-CN"/>
        </w:rPr>
        <w:t xml:space="preserve">is </w:t>
      </w:r>
      <w:r>
        <w:rPr>
          <w:rFonts w:eastAsiaTheme="minorEastAsia" w:hint="eastAsia"/>
          <w:lang w:eastAsia="zh-CN"/>
        </w:rPr>
        <w:t xml:space="preserve">straightforward to indicate the three possible </w:t>
      </w:r>
      <w:proofErr w:type="spellStart"/>
      <w:r>
        <w:rPr>
          <w:rFonts w:eastAsiaTheme="minorEastAsia" w:hint="eastAsia"/>
          <w:lang w:eastAsia="zh-CN"/>
        </w:rPr>
        <w:t>SCell</w:t>
      </w:r>
      <w:proofErr w:type="spellEnd"/>
      <w:r>
        <w:rPr>
          <w:rFonts w:eastAsiaTheme="minorEastAsia" w:hint="eastAsia"/>
          <w:lang w:eastAsia="zh-CN"/>
        </w:rPr>
        <w:t xml:space="preserve"> states with two bits for one </w:t>
      </w:r>
      <w:proofErr w:type="spellStart"/>
      <w:r>
        <w:rPr>
          <w:rFonts w:eastAsiaTheme="minorEastAsia" w:hint="eastAsia"/>
          <w:lang w:eastAsia="zh-CN"/>
        </w:rPr>
        <w:t>SCell</w:t>
      </w:r>
      <w:proofErr w:type="spellEnd"/>
      <w:r>
        <w:rPr>
          <w:rFonts w:eastAsiaTheme="minorEastAsia" w:hint="eastAsia"/>
          <w:lang w:eastAsia="zh-CN"/>
        </w:rPr>
        <w:t xml:space="preserve"> comparing with the legacy one bit for two states. </w:t>
      </w:r>
      <w:r w:rsidR="00D50265">
        <w:rPr>
          <w:rFonts w:eastAsiaTheme="minorEastAsia"/>
          <w:noProof/>
          <w:lang w:eastAsia="zh-CN"/>
        </w:rPr>
        <w:t>T</w:t>
      </w:r>
      <w:r w:rsidR="00D50265">
        <w:rPr>
          <w:rFonts w:eastAsiaTheme="minorEastAsia" w:hint="eastAsia"/>
          <w:noProof/>
          <w:lang w:eastAsia="zh-CN"/>
        </w:rPr>
        <w:t xml:space="preserve">herefore, </w:t>
      </w:r>
      <w:r w:rsidR="00D50265" w:rsidRPr="00D50265">
        <w:rPr>
          <w:rFonts w:eastAsiaTheme="minorEastAsia" w:hint="eastAsia"/>
          <w:noProof/>
          <w:lang w:eastAsia="zh-CN"/>
        </w:rPr>
        <w:t xml:space="preserve">A new MAC control element is needed to </w:t>
      </w:r>
      <w:r w:rsidR="00D50265" w:rsidRPr="00D50265">
        <w:rPr>
          <w:rFonts w:eastAsiaTheme="minorEastAsia"/>
          <w:noProof/>
          <w:lang w:eastAsia="zh-CN"/>
        </w:rPr>
        <w:t xml:space="preserve">indicate the </w:t>
      </w:r>
      <w:r>
        <w:rPr>
          <w:rFonts w:eastAsiaTheme="minorEastAsia" w:hint="eastAsia"/>
          <w:noProof/>
          <w:lang w:eastAsia="zh-CN"/>
        </w:rPr>
        <w:t xml:space="preserve">three possible </w:t>
      </w:r>
      <w:r w:rsidR="00D50265" w:rsidRPr="00D50265">
        <w:rPr>
          <w:rFonts w:eastAsiaTheme="minorEastAsia"/>
          <w:noProof/>
          <w:lang w:eastAsia="zh-CN"/>
        </w:rPr>
        <w:t xml:space="preserve">states of the SCell(s) by </w:t>
      </w:r>
      <w:r w:rsidR="00D50265" w:rsidRPr="00D50265">
        <w:rPr>
          <w:rFonts w:eastAsiaTheme="minorEastAsia" w:hint="eastAsia"/>
          <w:noProof/>
          <w:lang w:eastAsia="zh-CN"/>
        </w:rPr>
        <w:t>the network</w:t>
      </w:r>
      <w:r w:rsidR="00D50265" w:rsidRPr="00D50265">
        <w:rPr>
          <w:rFonts w:eastAsiaTheme="minorEastAsia"/>
          <w:noProof/>
          <w:lang w:eastAsia="zh-CN"/>
        </w:rPr>
        <w:t>.</w:t>
      </w:r>
    </w:p>
    <w:p w:rsidR="002F1655" w:rsidRDefault="002F1655" w:rsidP="00252315">
      <w:pPr>
        <w:overflowPunct w:val="0"/>
        <w:autoSpaceDE w:val="0"/>
        <w:autoSpaceDN w:val="0"/>
        <w:adjustRightInd w:val="0"/>
        <w:spacing w:after="180"/>
        <w:jc w:val="both"/>
        <w:textAlignment w:val="baseline"/>
        <w:rPr>
          <w:rFonts w:eastAsia="宋体"/>
          <w:b/>
          <w:lang w:eastAsia="zh-CN"/>
        </w:rPr>
      </w:pPr>
      <w:r w:rsidRPr="00DE433C">
        <w:rPr>
          <w:rFonts w:eastAsia="宋体"/>
          <w:b/>
          <w:lang w:eastAsia="zh-CN"/>
        </w:rPr>
        <w:t>Proposal</w:t>
      </w:r>
      <w:r w:rsidR="00E033B6">
        <w:rPr>
          <w:rFonts w:eastAsia="宋体" w:hint="eastAsia"/>
          <w:b/>
          <w:lang w:eastAsia="zh-CN"/>
        </w:rPr>
        <w:t xml:space="preserve"> </w:t>
      </w:r>
      <w:r w:rsidRPr="00DE433C">
        <w:rPr>
          <w:rFonts w:eastAsia="宋体"/>
          <w:b/>
          <w:lang w:eastAsia="zh-CN"/>
        </w:rPr>
        <w:t>1:</w:t>
      </w:r>
      <w:r>
        <w:rPr>
          <w:rFonts w:eastAsia="宋体" w:hint="eastAsia"/>
          <w:b/>
          <w:lang w:eastAsia="zh-CN"/>
        </w:rPr>
        <w:t xml:space="preserve"> </w:t>
      </w:r>
      <w:r w:rsidR="00D50265">
        <w:rPr>
          <w:rFonts w:eastAsia="宋体" w:hint="eastAsia"/>
          <w:b/>
          <w:lang w:eastAsia="zh-CN"/>
        </w:rPr>
        <w:t>A</w:t>
      </w:r>
      <w:r w:rsidR="00742611">
        <w:rPr>
          <w:rFonts w:eastAsia="宋体" w:hint="eastAsia"/>
          <w:b/>
          <w:lang w:eastAsia="zh-CN"/>
        </w:rPr>
        <w:t xml:space="preserve"> new MAC control element is needed to </w:t>
      </w:r>
      <w:r w:rsidRPr="00DE433C">
        <w:rPr>
          <w:rFonts w:eastAsia="宋体"/>
          <w:b/>
          <w:lang w:eastAsia="zh-CN"/>
        </w:rPr>
        <w:t xml:space="preserve">indicate the </w:t>
      </w:r>
      <w:r w:rsidR="00F72AF2">
        <w:rPr>
          <w:rFonts w:eastAsia="宋体" w:hint="eastAsia"/>
          <w:b/>
          <w:lang w:eastAsia="zh-CN"/>
        </w:rPr>
        <w:t xml:space="preserve">three possible </w:t>
      </w:r>
      <w:r w:rsidRPr="00DE433C">
        <w:rPr>
          <w:rFonts w:eastAsia="宋体"/>
          <w:b/>
          <w:lang w:eastAsia="zh-CN"/>
        </w:rPr>
        <w:t>state</w:t>
      </w:r>
      <w:r w:rsidR="00F72AF2">
        <w:rPr>
          <w:rFonts w:eastAsia="宋体"/>
          <w:b/>
          <w:lang w:eastAsia="zh-CN"/>
        </w:rPr>
        <w:t>s</w:t>
      </w:r>
      <w:r w:rsidRPr="00DE433C">
        <w:rPr>
          <w:rFonts w:eastAsia="宋体"/>
          <w:b/>
          <w:lang w:eastAsia="zh-CN"/>
        </w:rPr>
        <w:t xml:space="preserve"> of the </w:t>
      </w:r>
      <w:proofErr w:type="spellStart"/>
      <w:r w:rsidRPr="00DE433C">
        <w:rPr>
          <w:rFonts w:eastAsia="宋体"/>
          <w:b/>
          <w:lang w:eastAsia="zh-CN"/>
        </w:rPr>
        <w:t>SCell</w:t>
      </w:r>
      <w:proofErr w:type="spellEnd"/>
      <w:r w:rsidRPr="00DE433C">
        <w:rPr>
          <w:rFonts w:eastAsia="宋体"/>
          <w:b/>
          <w:lang w:eastAsia="zh-CN"/>
        </w:rPr>
        <w:t xml:space="preserve">(s) by </w:t>
      </w:r>
      <w:r w:rsidR="00742611">
        <w:rPr>
          <w:rFonts w:eastAsia="宋体" w:hint="eastAsia"/>
          <w:b/>
          <w:lang w:eastAsia="zh-CN"/>
        </w:rPr>
        <w:t>the network</w:t>
      </w:r>
      <w:r w:rsidRPr="00DE433C">
        <w:rPr>
          <w:rFonts w:eastAsia="宋体"/>
          <w:b/>
          <w:lang w:eastAsia="zh-CN"/>
        </w:rPr>
        <w:t>.</w:t>
      </w:r>
    </w:p>
    <w:p w:rsidR="002F1655" w:rsidRPr="002F1655" w:rsidRDefault="00902FE3" w:rsidP="00252315">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T</w:t>
      </w:r>
      <w:r>
        <w:rPr>
          <w:rFonts w:eastAsiaTheme="minorEastAsia" w:hint="eastAsia"/>
          <w:lang w:eastAsia="zh-CN"/>
        </w:rPr>
        <w:t xml:space="preserve">he new MAC CE is defined </w:t>
      </w:r>
      <w:r w:rsidR="00DC69BF">
        <w:rPr>
          <w:rFonts w:eastAsiaTheme="minorEastAsia" w:hint="eastAsia"/>
          <w:lang w:eastAsia="zh-CN"/>
        </w:rPr>
        <w:t xml:space="preserve">as </w:t>
      </w:r>
      <w:r w:rsidR="008C18A3">
        <w:rPr>
          <w:rFonts w:eastAsiaTheme="minorEastAsia" w:hint="eastAsia"/>
          <w:lang w:eastAsia="zh-CN"/>
        </w:rPr>
        <w:t xml:space="preserve">Figure 1 and </w:t>
      </w:r>
      <w:r w:rsidR="003D19FF">
        <w:rPr>
          <w:rFonts w:eastAsiaTheme="minorEastAsia" w:hint="eastAsia"/>
          <w:lang w:eastAsia="zh-CN"/>
        </w:rPr>
        <w:t xml:space="preserve">Figure </w:t>
      </w:r>
      <w:r w:rsidR="008C18A3">
        <w:rPr>
          <w:rFonts w:eastAsiaTheme="minorEastAsia" w:hint="eastAsia"/>
          <w:lang w:eastAsia="zh-CN"/>
        </w:rPr>
        <w:t>2</w:t>
      </w:r>
      <w:r w:rsidR="00DC69BF">
        <w:rPr>
          <w:rFonts w:eastAsiaTheme="minorEastAsia" w:hint="eastAsia"/>
          <w:lang w:eastAsia="zh-CN"/>
        </w:rPr>
        <w:t>.</w:t>
      </w:r>
    </w:p>
    <w:p w:rsidR="00C5669D" w:rsidRDefault="008A260A" w:rsidP="00C5669D">
      <w:pPr>
        <w:keepNext/>
        <w:overflowPunct w:val="0"/>
        <w:autoSpaceDE w:val="0"/>
        <w:autoSpaceDN w:val="0"/>
        <w:adjustRightInd w:val="0"/>
        <w:spacing w:after="180"/>
        <w:jc w:val="center"/>
        <w:textAlignment w:val="baseline"/>
      </w:pPr>
      <w:r>
        <w:object w:dxaOrig="4126" w:dyaOrig="1051">
          <v:shape id="_x0000_i1025" type="#_x0000_t75" style="width:206.35pt;height:52.65pt" o:ole="">
            <v:imagedata r:id="rId9" o:title=""/>
          </v:shape>
          <o:OLEObject Type="Embed" ProgID="Visio.Drawing.15" ShapeID="_x0000_i1025" DrawAspect="Content" ObjectID="_1584451052" r:id="rId10"/>
        </w:object>
      </w:r>
    </w:p>
    <w:p w:rsidR="008A260A" w:rsidRDefault="00C5669D" w:rsidP="00C5669D">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sidR="00CA42FA">
        <w:rPr>
          <w:noProof/>
        </w:rPr>
        <w:t>1</w:t>
      </w:r>
      <w:r>
        <w:fldChar w:fldCharType="end"/>
      </w:r>
      <w:r>
        <w:rPr>
          <w:rFonts w:eastAsiaTheme="minorEastAsia" w:hint="eastAsia"/>
          <w:lang w:eastAsia="zh-CN"/>
        </w:rPr>
        <w:t xml:space="preserve"> </w:t>
      </w:r>
      <w:bookmarkStart w:id="16" w:name="OLE_LINK1"/>
      <w:bookmarkStart w:id="17" w:name="OLE_LINK2"/>
      <w:r w:rsidR="008C18A3">
        <w:rPr>
          <w:rFonts w:eastAsiaTheme="minorEastAsia" w:hint="eastAsia"/>
          <w:lang w:eastAsia="zh-CN"/>
        </w:rPr>
        <w:t>the state</w:t>
      </w:r>
      <w:r>
        <w:rPr>
          <w:rFonts w:eastAsiaTheme="minorEastAsia" w:hint="eastAsia"/>
          <w:lang w:eastAsia="zh-CN"/>
        </w:rPr>
        <w:t xml:space="preserve"> MAC CE</w:t>
      </w:r>
      <w:r w:rsidR="008C18A3">
        <w:rPr>
          <w:rFonts w:eastAsiaTheme="minorEastAsia" w:hint="eastAsia"/>
          <w:lang w:eastAsia="zh-CN"/>
        </w:rPr>
        <w:t xml:space="preserve"> of two octets</w:t>
      </w:r>
      <w:bookmarkEnd w:id="16"/>
      <w:bookmarkEnd w:id="17"/>
    </w:p>
    <w:p w:rsidR="00CA42FA" w:rsidRDefault="00C60E12" w:rsidP="00CA42FA">
      <w:pPr>
        <w:keepNext/>
        <w:jc w:val="center"/>
      </w:pPr>
      <w:r>
        <w:object w:dxaOrig="4170" w:dyaOrig="4140">
          <v:shape id="_x0000_i1026" type="#_x0000_t75" style="width:208.5pt;height:206.85pt" o:ole="">
            <v:imagedata r:id="rId11" o:title=""/>
          </v:shape>
          <o:OLEObject Type="Embed" ProgID="Visio.Drawing.15" ShapeID="_x0000_i1026" DrawAspect="Content" ObjectID="_1584451053" r:id="rId12"/>
        </w:object>
      </w:r>
    </w:p>
    <w:p w:rsidR="00DC69BF" w:rsidRPr="008C18A3" w:rsidRDefault="00CA42FA" w:rsidP="00CA42FA">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sidR="008C18A3">
        <w:rPr>
          <w:rFonts w:eastAsiaTheme="minorEastAsia" w:hint="eastAsia"/>
          <w:lang w:eastAsia="zh-CN"/>
        </w:rPr>
        <w:t xml:space="preserve"> the state MAC CE of eight octets</w:t>
      </w:r>
    </w:p>
    <w:p w:rsidR="00E73E76" w:rsidRDefault="00211973" w:rsidP="00252315">
      <w:pPr>
        <w:overflowPunct w:val="0"/>
        <w:autoSpaceDE w:val="0"/>
        <w:autoSpaceDN w:val="0"/>
        <w:adjustRightInd w:val="0"/>
        <w:spacing w:after="180"/>
        <w:jc w:val="both"/>
        <w:textAlignment w:val="baseline"/>
        <w:rPr>
          <w:rFonts w:eastAsiaTheme="minorEastAsia"/>
          <w:noProof/>
          <w:lang w:eastAsia="zh-CN"/>
        </w:rPr>
      </w:pPr>
      <w:r w:rsidRPr="002F4F3B">
        <w:rPr>
          <w:rFonts w:eastAsia="Malgun Gothic"/>
          <w:noProof/>
        </w:rPr>
        <w:t xml:space="preserve">It has a fixed size and consists of </w:t>
      </w:r>
      <w:r>
        <w:rPr>
          <w:rFonts w:eastAsiaTheme="minorEastAsia" w:hint="eastAsia"/>
          <w:noProof/>
          <w:lang w:eastAsia="zh-CN"/>
        </w:rPr>
        <w:t xml:space="preserve"> two/eight</w:t>
      </w:r>
      <w:r w:rsidRPr="002F4F3B">
        <w:rPr>
          <w:rFonts w:eastAsia="Malgun Gothic"/>
          <w:noProof/>
        </w:rPr>
        <w:t xml:space="preserve"> octet</w:t>
      </w:r>
      <w:r w:rsidR="003378A3">
        <w:rPr>
          <w:rFonts w:eastAsiaTheme="minorEastAsia" w:hint="eastAsia"/>
          <w:noProof/>
          <w:lang w:eastAsia="zh-CN"/>
        </w:rPr>
        <w:t>s</w:t>
      </w:r>
      <w:r w:rsidRPr="002F4F3B">
        <w:rPr>
          <w:rFonts w:eastAsia="Malgun Gothic"/>
          <w:noProof/>
        </w:rPr>
        <w:t xml:space="preserve"> containing seven</w:t>
      </w:r>
      <w:r>
        <w:rPr>
          <w:rFonts w:eastAsiaTheme="minorEastAsia" w:hint="eastAsia"/>
          <w:noProof/>
          <w:lang w:eastAsia="zh-CN"/>
        </w:rPr>
        <w:t>/31</w:t>
      </w:r>
      <w:r w:rsidRPr="002F4F3B">
        <w:rPr>
          <w:rFonts w:eastAsia="Malgun Gothic"/>
          <w:noProof/>
        </w:rPr>
        <w:t xml:space="preserve"> C-fields and </w:t>
      </w:r>
      <w:r>
        <w:rPr>
          <w:rFonts w:eastAsiaTheme="minorEastAsia" w:hint="eastAsia"/>
          <w:noProof/>
          <w:lang w:eastAsia="zh-CN"/>
        </w:rPr>
        <w:t>two</w:t>
      </w:r>
      <w:r w:rsidRPr="002F4F3B">
        <w:rPr>
          <w:rFonts w:eastAsia="Malgun Gothic"/>
          <w:noProof/>
        </w:rPr>
        <w:t xml:space="preserve"> R-field</w:t>
      </w:r>
      <w:r w:rsidR="003378A3">
        <w:rPr>
          <w:rFonts w:eastAsiaTheme="minorEastAsia" w:hint="eastAsia"/>
          <w:noProof/>
          <w:lang w:eastAsia="zh-CN"/>
        </w:rPr>
        <w:t>s</w:t>
      </w:r>
      <w:r w:rsidRPr="002F4F3B">
        <w:rPr>
          <w:rFonts w:eastAsia="Malgun Gothic"/>
          <w:noProof/>
        </w:rPr>
        <w:t>.</w:t>
      </w:r>
      <w:r w:rsidR="005273B8">
        <w:rPr>
          <w:rFonts w:eastAsiaTheme="minorEastAsia" w:hint="eastAsia"/>
          <w:noProof/>
          <w:lang w:eastAsia="zh-CN"/>
        </w:rPr>
        <w:t xml:space="preserve"> </w:t>
      </w:r>
      <w:r w:rsidR="006D0303">
        <w:rPr>
          <w:rFonts w:eastAsiaTheme="minorEastAsia"/>
          <w:noProof/>
          <w:lang w:eastAsia="zh-CN"/>
        </w:rPr>
        <w:t>A</w:t>
      </w:r>
      <w:r w:rsidR="006D0303">
        <w:rPr>
          <w:rFonts w:eastAsiaTheme="minorEastAsia" w:hint="eastAsia"/>
          <w:noProof/>
          <w:lang w:eastAsia="zh-CN"/>
        </w:rPr>
        <w:t>n exam</w:t>
      </w:r>
      <w:r w:rsidR="003378A3">
        <w:rPr>
          <w:rFonts w:eastAsiaTheme="minorEastAsia" w:hint="eastAsia"/>
          <w:noProof/>
          <w:lang w:eastAsia="zh-CN"/>
        </w:rPr>
        <w:t>p</w:t>
      </w:r>
      <w:r w:rsidR="006D0303">
        <w:rPr>
          <w:rFonts w:eastAsiaTheme="minorEastAsia" w:hint="eastAsia"/>
          <w:noProof/>
          <w:lang w:eastAsia="zh-CN"/>
        </w:rPr>
        <w:t xml:space="preserve">le for </w:t>
      </w:r>
      <w:r w:rsidR="00442BC9" w:rsidRPr="002F4F3B">
        <w:rPr>
          <w:rFonts w:eastAsia="Malgun Gothic"/>
          <w:noProof/>
        </w:rPr>
        <w:t>C</w:t>
      </w:r>
      <w:r w:rsidR="00442BC9" w:rsidRPr="002F4F3B">
        <w:rPr>
          <w:rFonts w:eastAsia="Malgun Gothic"/>
          <w:noProof/>
          <w:vertAlign w:val="subscript"/>
        </w:rPr>
        <w:t>i</w:t>
      </w:r>
      <w:r w:rsidR="00442BC9">
        <w:rPr>
          <w:rFonts w:eastAsia="宋体"/>
          <w:lang w:eastAsia="zh-CN"/>
        </w:rPr>
        <w:t xml:space="preserve">: </w:t>
      </w:r>
      <w:r w:rsidR="005273B8">
        <w:rPr>
          <w:rFonts w:eastAsia="宋体" w:hint="eastAsia"/>
          <w:lang w:eastAsia="zh-CN"/>
        </w:rPr>
        <w:t>the bit indexes are set to 11</w:t>
      </w:r>
      <w:r w:rsidR="00442BC9">
        <w:rPr>
          <w:rFonts w:eastAsia="宋体" w:hint="eastAsia"/>
          <w:lang w:eastAsia="zh-CN"/>
        </w:rPr>
        <w:t xml:space="preserve"> to </w:t>
      </w:r>
      <w:r w:rsidR="005273B8">
        <w:rPr>
          <w:rFonts w:eastAsia="宋体" w:hint="eastAsia"/>
          <w:lang w:eastAsia="zh-CN"/>
        </w:rPr>
        <w:t xml:space="preserve">indicate </w:t>
      </w:r>
      <w:r w:rsidR="00442BC9" w:rsidRPr="002F4F3B">
        <w:rPr>
          <w:rFonts w:eastAsia="Malgun Gothic"/>
          <w:noProof/>
        </w:rPr>
        <w:t xml:space="preserve">that the SCell with </w:t>
      </w:r>
      <w:r w:rsidR="00442BC9" w:rsidRPr="002F4F3B">
        <w:rPr>
          <w:rFonts w:eastAsia="Malgun Gothic"/>
          <w:i/>
          <w:noProof/>
        </w:rPr>
        <w:t>SCellIndex</w:t>
      </w:r>
      <w:r w:rsidR="00442BC9" w:rsidRPr="002F4F3B">
        <w:rPr>
          <w:rFonts w:eastAsia="Malgun Gothic"/>
          <w:noProof/>
        </w:rPr>
        <w:t xml:space="preserve"> i shall be</w:t>
      </w:r>
      <w:r w:rsidR="005273B8">
        <w:rPr>
          <w:rFonts w:eastAsia="宋体" w:hint="eastAsia"/>
          <w:lang w:eastAsia="zh-CN"/>
        </w:rPr>
        <w:t xml:space="preserve"> activated. </w:t>
      </w:r>
      <w:r w:rsidR="00543ECD">
        <w:rPr>
          <w:rFonts w:eastAsia="宋体" w:hint="eastAsia"/>
          <w:lang w:eastAsia="zh-CN"/>
        </w:rPr>
        <w:t>T</w:t>
      </w:r>
      <w:r w:rsidR="005273B8">
        <w:rPr>
          <w:rFonts w:eastAsia="宋体" w:hint="eastAsia"/>
          <w:lang w:eastAsia="zh-CN"/>
        </w:rPr>
        <w:t>he bit indexes are set to 01</w:t>
      </w:r>
      <w:r w:rsidR="00543ECD">
        <w:rPr>
          <w:rFonts w:eastAsia="宋体" w:hint="eastAsia"/>
          <w:lang w:eastAsia="zh-CN"/>
        </w:rPr>
        <w:t xml:space="preserve"> to</w:t>
      </w:r>
      <w:r w:rsidR="005273B8">
        <w:rPr>
          <w:rFonts w:eastAsia="宋体" w:hint="eastAsia"/>
          <w:lang w:eastAsia="zh-CN"/>
        </w:rPr>
        <w:t xml:space="preserve"> indicate </w:t>
      </w:r>
      <w:r w:rsidR="00543ECD" w:rsidRPr="002F4F3B">
        <w:rPr>
          <w:rFonts w:eastAsia="Malgun Gothic"/>
          <w:noProof/>
        </w:rPr>
        <w:t xml:space="preserve">that the SCell with </w:t>
      </w:r>
      <w:r w:rsidR="00543ECD" w:rsidRPr="002F4F3B">
        <w:rPr>
          <w:rFonts w:eastAsia="Malgun Gothic"/>
          <w:i/>
          <w:noProof/>
        </w:rPr>
        <w:t>SCellIndex</w:t>
      </w:r>
      <w:r w:rsidR="00543ECD" w:rsidRPr="002F4F3B">
        <w:rPr>
          <w:rFonts w:eastAsia="Malgun Gothic"/>
          <w:noProof/>
        </w:rPr>
        <w:t xml:space="preserve"> i shall be</w:t>
      </w:r>
      <w:r w:rsidR="005273B8">
        <w:rPr>
          <w:rFonts w:eastAsia="宋体" w:hint="eastAsia"/>
          <w:lang w:eastAsia="zh-CN"/>
        </w:rPr>
        <w:t xml:space="preserve"> the new state. </w:t>
      </w:r>
      <w:r w:rsidR="00543ECD">
        <w:rPr>
          <w:rFonts w:eastAsia="宋体" w:hint="eastAsia"/>
          <w:lang w:eastAsia="zh-CN"/>
        </w:rPr>
        <w:t>T</w:t>
      </w:r>
      <w:r w:rsidR="005273B8">
        <w:rPr>
          <w:rFonts w:eastAsia="宋体" w:hint="eastAsia"/>
          <w:lang w:eastAsia="zh-CN"/>
        </w:rPr>
        <w:t>he bit indexes are set to 00</w:t>
      </w:r>
      <w:r w:rsidR="00543ECD">
        <w:rPr>
          <w:rFonts w:eastAsia="宋体" w:hint="eastAsia"/>
          <w:lang w:eastAsia="zh-CN"/>
        </w:rPr>
        <w:t xml:space="preserve"> to </w:t>
      </w:r>
      <w:r w:rsidR="005273B8">
        <w:rPr>
          <w:rFonts w:eastAsia="宋体" w:hint="eastAsia"/>
          <w:lang w:eastAsia="zh-CN"/>
        </w:rPr>
        <w:t>indicate</w:t>
      </w:r>
      <w:r w:rsidR="00543ECD" w:rsidRPr="00543ECD">
        <w:rPr>
          <w:rFonts w:eastAsia="Malgun Gothic"/>
          <w:noProof/>
        </w:rPr>
        <w:t xml:space="preserve"> </w:t>
      </w:r>
      <w:r w:rsidR="00543ECD" w:rsidRPr="002F4F3B">
        <w:rPr>
          <w:rFonts w:eastAsia="Malgun Gothic"/>
          <w:noProof/>
        </w:rPr>
        <w:t xml:space="preserve">that the SCell with </w:t>
      </w:r>
      <w:r w:rsidR="00543ECD" w:rsidRPr="002F4F3B">
        <w:rPr>
          <w:rFonts w:eastAsia="Malgun Gothic"/>
          <w:i/>
          <w:noProof/>
        </w:rPr>
        <w:t>SCellIndex</w:t>
      </w:r>
      <w:r w:rsidR="00543ECD" w:rsidRPr="002F4F3B">
        <w:rPr>
          <w:rFonts w:eastAsia="Malgun Gothic"/>
          <w:noProof/>
        </w:rPr>
        <w:t xml:space="preserve"> i shall be</w:t>
      </w:r>
      <w:r w:rsidR="005273B8">
        <w:rPr>
          <w:rFonts w:eastAsia="宋体" w:hint="eastAsia"/>
          <w:lang w:eastAsia="zh-CN"/>
        </w:rPr>
        <w:t xml:space="preserve"> deactivated. </w:t>
      </w:r>
      <w:r w:rsidR="00DB7584">
        <w:rPr>
          <w:rFonts w:eastAsia="宋体" w:hint="eastAsia"/>
          <w:lang w:eastAsia="zh-CN"/>
        </w:rPr>
        <w:t xml:space="preserve">The bit indexes 10 are reserved. </w:t>
      </w:r>
      <w:r w:rsidR="00946775">
        <w:rPr>
          <w:rFonts w:eastAsiaTheme="minorEastAsia"/>
          <w:noProof/>
          <w:lang w:val="en-GB" w:eastAsia="zh-CN"/>
        </w:rPr>
        <w:t>A</w:t>
      </w:r>
      <w:r w:rsidR="00946775">
        <w:rPr>
          <w:rFonts w:eastAsiaTheme="minorEastAsia" w:hint="eastAsia"/>
          <w:noProof/>
          <w:lang w:val="en-GB" w:eastAsia="zh-CN"/>
        </w:rPr>
        <w:t xml:space="preserve">lso, </w:t>
      </w:r>
      <w:r w:rsidR="00022544">
        <w:rPr>
          <w:rFonts w:eastAsiaTheme="minorEastAsia" w:hint="eastAsia"/>
          <w:noProof/>
          <w:lang w:val="en-GB" w:eastAsia="zh-CN"/>
        </w:rPr>
        <w:t>two</w:t>
      </w:r>
      <w:r w:rsidR="00946775">
        <w:rPr>
          <w:rFonts w:eastAsiaTheme="minorEastAsia" w:hint="eastAsia"/>
          <w:noProof/>
          <w:lang w:val="en-GB" w:eastAsia="zh-CN"/>
        </w:rPr>
        <w:t xml:space="preserve"> new LCID</w:t>
      </w:r>
      <w:r w:rsidR="00022544">
        <w:rPr>
          <w:rFonts w:eastAsiaTheme="minorEastAsia" w:hint="eastAsia"/>
          <w:noProof/>
          <w:lang w:val="en-GB" w:eastAsia="zh-CN"/>
        </w:rPr>
        <w:t>s are</w:t>
      </w:r>
      <w:r w:rsidR="00946775">
        <w:rPr>
          <w:rFonts w:eastAsiaTheme="minorEastAsia" w:hint="eastAsia"/>
          <w:noProof/>
          <w:lang w:val="en-GB" w:eastAsia="zh-CN"/>
        </w:rPr>
        <w:t xml:space="preserve"> needed to identify t</w:t>
      </w:r>
      <w:r w:rsidR="008A260A" w:rsidRPr="002F4F3B">
        <w:rPr>
          <w:rFonts w:eastAsia="Malgun Gothic"/>
          <w:noProof/>
        </w:rPr>
        <w:t xml:space="preserve">he </w:t>
      </w:r>
      <w:r w:rsidR="008A260A">
        <w:rPr>
          <w:rFonts w:eastAsiaTheme="minorEastAsia" w:hint="eastAsia"/>
          <w:noProof/>
          <w:lang w:eastAsia="zh-CN"/>
        </w:rPr>
        <w:t>new</w:t>
      </w:r>
      <w:r w:rsidR="008A260A" w:rsidRPr="002F4F3B">
        <w:rPr>
          <w:rFonts w:eastAsia="Malgun Gothic"/>
          <w:noProof/>
        </w:rPr>
        <w:t xml:space="preserve"> MAC control element </w:t>
      </w:r>
      <w:r w:rsidR="008A260A" w:rsidRPr="009102EF">
        <w:rPr>
          <w:rFonts w:eastAsia="Malgun Gothic"/>
          <w:noProof/>
        </w:rPr>
        <w:t xml:space="preserve">of </w:t>
      </w:r>
      <w:r w:rsidR="00946775">
        <w:rPr>
          <w:rFonts w:eastAsiaTheme="minorEastAsia" w:hint="eastAsia"/>
          <w:noProof/>
          <w:lang w:eastAsia="zh-CN"/>
        </w:rPr>
        <w:t>two</w:t>
      </w:r>
      <w:r w:rsidR="00022544">
        <w:rPr>
          <w:rFonts w:eastAsiaTheme="minorEastAsia" w:hint="eastAsia"/>
          <w:noProof/>
          <w:lang w:eastAsia="zh-CN"/>
        </w:rPr>
        <w:t xml:space="preserve"> </w:t>
      </w:r>
      <w:r w:rsidR="00190B28" w:rsidRPr="009102EF">
        <w:rPr>
          <w:rFonts w:eastAsia="Malgun Gothic"/>
          <w:noProof/>
        </w:rPr>
        <w:t>octet</w:t>
      </w:r>
      <w:r w:rsidR="00190B28">
        <w:rPr>
          <w:rFonts w:eastAsiaTheme="minorEastAsia" w:hint="eastAsia"/>
          <w:noProof/>
          <w:lang w:eastAsia="zh-CN"/>
        </w:rPr>
        <w:t xml:space="preserve">s </w:t>
      </w:r>
      <w:r w:rsidR="00022544">
        <w:rPr>
          <w:rFonts w:eastAsiaTheme="minorEastAsia" w:hint="eastAsia"/>
          <w:noProof/>
          <w:lang w:eastAsia="zh-CN"/>
        </w:rPr>
        <w:t xml:space="preserve">and </w:t>
      </w:r>
      <w:r w:rsidR="00946775">
        <w:rPr>
          <w:rFonts w:eastAsiaTheme="minorEastAsia" w:hint="eastAsia"/>
          <w:noProof/>
          <w:lang w:eastAsia="zh-CN"/>
        </w:rPr>
        <w:t>eight</w:t>
      </w:r>
      <w:r w:rsidR="008A260A" w:rsidRPr="009102EF">
        <w:rPr>
          <w:rFonts w:eastAsia="Malgun Gothic"/>
          <w:noProof/>
        </w:rPr>
        <w:t xml:space="preserve"> octet</w:t>
      </w:r>
      <w:r w:rsidR="00022544">
        <w:rPr>
          <w:rFonts w:eastAsiaTheme="minorEastAsia" w:hint="eastAsia"/>
          <w:noProof/>
          <w:lang w:eastAsia="zh-CN"/>
        </w:rPr>
        <w:t>s</w:t>
      </w:r>
      <w:r w:rsidR="008A260A" w:rsidRPr="002F4F3B">
        <w:rPr>
          <w:rFonts w:eastAsia="Malgun Gothic"/>
          <w:noProof/>
        </w:rPr>
        <w:t xml:space="preserve">. </w:t>
      </w:r>
    </w:p>
    <w:p w:rsidR="002F1655" w:rsidRPr="00DE433C" w:rsidRDefault="002F1655" w:rsidP="002F1655">
      <w:pPr>
        <w:pStyle w:val="a0"/>
        <w:spacing w:before="120"/>
        <w:rPr>
          <w:rFonts w:eastAsia="宋体"/>
          <w:b/>
          <w:lang w:eastAsia="zh-CN"/>
        </w:rPr>
      </w:pPr>
      <w:r w:rsidRPr="00DE433C">
        <w:rPr>
          <w:rFonts w:eastAsia="宋体"/>
          <w:b/>
          <w:lang w:eastAsia="zh-CN"/>
        </w:rPr>
        <w:t>Proposal</w:t>
      </w:r>
      <w:r w:rsidR="00E033B6">
        <w:rPr>
          <w:rFonts w:eastAsia="宋体" w:hint="eastAsia"/>
          <w:b/>
          <w:lang w:eastAsia="zh-CN"/>
        </w:rPr>
        <w:t xml:space="preserve"> </w:t>
      </w:r>
      <w:r w:rsidRPr="00DE433C">
        <w:rPr>
          <w:rFonts w:eastAsia="宋体"/>
          <w:b/>
          <w:lang w:eastAsia="zh-CN"/>
        </w:rPr>
        <w:t>2:</w:t>
      </w:r>
      <w:r>
        <w:rPr>
          <w:rFonts w:eastAsia="宋体" w:hint="eastAsia"/>
          <w:b/>
          <w:lang w:eastAsia="zh-CN"/>
        </w:rPr>
        <w:t xml:space="preserve"> </w:t>
      </w:r>
      <w:r w:rsidRPr="00DE433C">
        <w:rPr>
          <w:rFonts w:eastAsia="宋体"/>
          <w:b/>
          <w:lang w:eastAsia="zh-CN"/>
        </w:rPr>
        <w:t>The state MAC control element of two octet</w:t>
      </w:r>
      <w:r w:rsidR="00D16773">
        <w:rPr>
          <w:rFonts w:eastAsia="宋体" w:hint="eastAsia"/>
          <w:b/>
          <w:lang w:eastAsia="zh-CN"/>
        </w:rPr>
        <w:t>s</w:t>
      </w:r>
      <w:r w:rsidRPr="00DE433C">
        <w:rPr>
          <w:rFonts w:eastAsia="宋体"/>
          <w:b/>
          <w:lang w:eastAsia="zh-CN"/>
        </w:rPr>
        <w:t xml:space="preserve"> </w:t>
      </w:r>
      <w:r w:rsidR="00D16773">
        <w:rPr>
          <w:rFonts w:eastAsia="宋体" w:hint="eastAsia"/>
          <w:b/>
          <w:lang w:eastAsia="zh-CN"/>
        </w:rPr>
        <w:t>is</w:t>
      </w:r>
      <w:r w:rsidRPr="00DE433C">
        <w:rPr>
          <w:rFonts w:eastAsia="宋体"/>
          <w:b/>
          <w:lang w:eastAsia="zh-CN"/>
        </w:rPr>
        <w:t xml:space="preserve"> identified by </w:t>
      </w:r>
      <w:r w:rsidR="00D16773">
        <w:rPr>
          <w:rFonts w:eastAsia="宋体" w:hint="eastAsia"/>
          <w:b/>
          <w:lang w:eastAsia="zh-CN"/>
        </w:rPr>
        <w:t>a</w:t>
      </w:r>
      <w:r w:rsidRPr="00DE433C">
        <w:rPr>
          <w:rFonts w:eastAsia="宋体"/>
          <w:b/>
          <w:lang w:eastAsia="zh-CN"/>
        </w:rPr>
        <w:t xml:space="preserve"> MAC PDU </w:t>
      </w:r>
      <w:proofErr w:type="spellStart"/>
      <w:r w:rsidRPr="00DE433C">
        <w:rPr>
          <w:rFonts w:eastAsia="宋体"/>
          <w:b/>
          <w:lang w:eastAsia="zh-CN"/>
        </w:rPr>
        <w:t>subheader</w:t>
      </w:r>
      <w:proofErr w:type="spellEnd"/>
      <w:r w:rsidRPr="00DE433C">
        <w:rPr>
          <w:rFonts w:eastAsia="宋体"/>
          <w:b/>
          <w:lang w:eastAsia="zh-CN"/>
        </w:rPr>
        <w:t xml:space="preserve"> with LCID. It has a fixed size and consists of two octets containing seven C-fields and </w:t>
      </w:r>
      <w:r>
        <w:rPr>
          <w:rFonts w:eastAsia="宋体" w:hint="eastAsia"/>
          <w:b/>
          <w:lang w:eastAsia="zh-CN"/>
        </w:rPr>
        <w:t>two</w:t>
      </w:r>
      <w:r w:rsidRPr="00DE433C">
        <w:rPr>
          <w:rFonts w:eastAsia="宋体"/>
          <w:b/>
          <w:lang w:eastAsia="zh-CN"/>
        </w:rPr>
        <w:t xml:space="preserve"> </w:t>
      </w:r>
      <w:r w:rsidR="00315DA9" w:rsidRPr="00DE433C">
        <w:rPr>
          <w:rFonts w:eastAsia="宋体"/>
          <w:b/>
          <w:lang w:eastAsia="zh-CN"/>
        </w:rPr>
        <w:t>R-fields</w:t>
      </w:r>
      <w:r w:rsidRPr="00DE433C">
        <w:rPr>
          <w:rFonts w:eastAsia="宋体"/>
          <w:b/>
          <w:lang w:eastAsia="zh-CN"/>
        </w:rPr>
        <w:t xml:space="preserve">. </w:t>
      </w:r>
      <w:r w:rsidR="00D16773">
        <w:rPr>
          <w:rFonts w:eastAsia="宋体"/>
          <w:b/>
          <w:lang w:eastAsia="zh-CN"/>
        </w:rPr>
        <w:t>E</w:t>
      </w:r>
      <w:r w:rsidR="00D16773">
        <w:rPr>
          <w:rFonts w:eastAsia="宋体" w:hint="eastAsia"/>
          <w:b/>
          <w:lang w:eastAsia="zh-CN"/>
        </w:rPr>
        <w:t>ach C-field consists of two bits.</w:t>
      </w:r>
    </w:p>
    <w:p w:rsidR="002F1655" w:rsidRPr="002F1655" w:rsidRDefault="00EE60D7" w:rsidP="00EE60D7">
      <w:pPr>
        <w:pStyle w:val="a0"/>
        <w:spacing w:before="120"/>
        <w:rPr>
          <w:rFonts w:eastAsiaTheme="minorEastAsia"/>
          <w:lang w:eastAsia="zh-CN"/>
        </w:rPr>
      </w:pPr>
      <w:r w:rsidRPr="00DE433C">
        <w:rPr>
          <w:rFonts w:eastAsia="宋体"/>
          <w:b/>
          <w:lang w:eastAsia="zh-CN"/>
        </w:rPr>
        <w:lastRenderedPageBreak/>
        <w:t>Proposal</w:t>
      </w:r>
      <w:r w:rsidR="00E033B6">
        <w:rPr>
          <w:rFonts w:eastAsia="宋体" w:hint="eastAsia"/>
          <w:b/>
          <w:lang w:eastAsia="zh-CN"/>
        </w:rPr>
        <w:t xml:space="preserve"> </w:t>
      </w:r>
      <w:r w:rsidR="00084F55">
        <w:rPr>
          <w:rFonts w:eastAsia="宋体" w:hint="eastAsia"/>
          <w:b/>
          <w:lang w:eastAsia="zh-CN"/>
        </w:rPr>
        <w:t>3</w:t>
      </w:r>
      <w:r w:rsidRPr="00DE433C">
        <w:rPr>
          <w:rFonts w:eastAsia="宋体"/>
          <w:b/>
          <w:lang w:eastAsia="zh-CN"/>
        </w:rPr>
        <w:t>:</w:t>
      </w:r>
      <w:r>
        <w:rPr>
          <w:rFonts w:eastAsia="宋体" w:hint="eastAsia"/>
          <w:b/>
          <w:lang w:eastAsia="zh-CN"/>
        </w:rPr>
        <w:t xml:space="preserve"> </w:t>
      </w:r>
      <w:r w:rsidRPr="00DE433C">
        <w:rPr>
          <w:rFonts w:eastAsia="宋体"/>
          <w:b/>
          <w:lang w:eastAsia="zh-CN"/>
        </w:rPr>
        <w:t xml:space="preserve">The state MAC control element of </w:t>
      </w:r>
      <w:r>
        <w:rPr>
          <w:rFonts w:eastAsia="宋体" w:hint="eastAsia"/>
          <w:b/>
          <w:lang w:eastAsia="zh-CN"/>
        </w:rPr>
        <w:t>eight</w:t>
      </w:r>
      <w:r w:rsidRPr="00DE433C">
        <w:rPr>
          <w:rFonts w:eastAsia="宋体"/>
          <w:b/>
          <w:lang w:eastAsia="zh-CN"/>
        </w:rPr>
        <w:t xml:space="preserve"> octet</w:t>
      </w:r>
      <w:r>
        <w:rPr>
          <w:rFonts w:eastAsia="宋体" w:hint="eastAsia"/>
          <w:b/>
          <w:lang w:eastAsia="zh-CN"/>
        </w:rPr>
        <w:t>s</w:t>
      </w:r>
      <w:r w:rsidRPr="00DE433C">
        <w:rPr>
          <w:rFonts w:eastAsia="宋体"/>
          <w:b/>
          <w:lang w:eastAsia="zh-CN"/>
        </w:rPr>
        <w:t xml:space="preserve"> </w:t>
      </w:r>
      <w:r>
        <w:rPr>
          <w:rFonts w:eastAsia="宋体" w:hint="eastAsia"/>
          <w:b/>
          <w:lang w:eastAsia="zh-CN"/>
        </w:rPr>
        <w:t>is</w:t>
      </w:r>
      <w:r w:rsidRPr="00DE433C">
        <w:rPr>
          <w:rFonts w:eastAsia="宋体"/>
          <w:b/>
          <w:lang w:eastAsia="zh-CN"/>
        </w:rPr>
        <w:t xml:space="preserve"> identified by </w:t>
      </w:r>
      <w:r>
        <w:rPr>
          <w:rFonts w:eastAsia="宋体" w:hint="eastAsia"/>
          <w:b/>
          <w:lang w:eastAsia="zh-CN"/>
        </w:rPr>
        <w:t>a</w:t>
      </w:r>
      <w:r w:rsidRPr="00DE433C">
        <w:rPr>
          <w:rFonts w:eastAsia="宋体"/>
          <w:b/>
          <w:lang w:eastAsia="zh-CN"/>
        </w:rPr>
        <w:t xml:space="preserve"> MAC PDU </w:t>
      </w:r>
      <w:proofErr w:type="spellStart"/>
      <w:r w:rsidRPr="00DE433C">
        <w:rPr>
          <w:rFonts w:eastAsia="宋体"/>
          <w:b/>
          <w:lang w:eastAsia="zh-CN"/>
        </w:rPr>
        <w:t>subheader</w:t>
      </w:r>
      <w:proofErr w:type="spellEnd"/>
      <w:r w:rsidRPr="00DE433C">
        <w:rPr>
          <w:rFonts w:eastAsia="宋体"/>
          <w:b/>
          <w:lang w:eastAsia="zh-CN"/>
        </w:rPr>
        <w:t xml:space="preserve"> with LCID. It has a fixed size and consists of </w:t>
      </w:r>
      <w:r>
        <w:rPr>
          <w:rFonts w:eastAsia="宋体" w:hint="eastAsia"/>
          <w:b/>
          <w:lang w:eastAsia="zh-CN"/>
        </w:rPr>
        <w:t>eight</w:t>
      </w:r>
      <w:r w:rsidRPr="00DE433C">
        <w:rPr>
          <w:rFonts w:eastAsia="宋体"/>
          <w:b/>
          <w:lang w:eastAsia="zh-CN"/>
        </w:rPr>
        <w:t xml:space="preserve"> octets containing </w:t>
      </w:r>
      <w:r>
        <w:rPr>
          <w:rFonts w:eastAsia="宋体" w:hint="eastAsia"/>
          <w:b/>
          <w:lang w:eastAsia="zh-CN"/>
        </w:rPr>
        <w:t>31</w:t>
      </w:r>
      <w:r w:rsidRPr="00DE433C">
        <w:rPr>
          <w:rFonts w:eastAsia="宋体"/>
          <w:b/>
          <w:lang w:eastAsia="zh-CN"/>
        </w:rPr>
        <w:t xml:space="preserve"> C-fields and </w:t>
      </w:r>
      <w:r>
        <w:rPr>
          <w:rFonts w:eastAsia="宋体" w:hint="eastAsia"/>
          <w:b/>
          <w:lang w:eastAsia="zh-CN"/>
        </w:rPr>
        <w:t>two</w:t>
      </w:r>
      <w:r w:rsidRPr="00DE433C">
        <w:rPr>
          <w:rFonts w:eastAsia="宋体"/>
          <w:b/>
          <w:lang w:eastAsia="zh-CN"/>
        </w:rPr>
        <w:t xml:space="preserve"> R-fields. </w:t>
      </w:r>
      <w:r>
        <w:rPr>
          <w:rFonts w:eastAsia="宋体"/>
          <w:b/>
          <w:lang w:eastAsia="zh-CN"/>
        </w:rPr>
        <w:t>E</w:t>
      </w:r>
      <w:r>
        <w:rPr>
          <w:rFonts w:eastAsia="宋体" w:hint="eastAsia"/>
          <w:b/>
          <w:lang w:eastAsia="zh-CN"/>
        </w:rPr>
        <w:t>ach C-field consists of two bits.</w:t>
      </w:r>
    </w:p>
    <w:p w:rsidR="004326B8" w:rsidRPr="000410BC" w:rsidRDefault="004326B8" w:rsidP="00474BE4">
      <w:pPr>
        <w:pStyle w:val="a0"/>
        <w:spacing w:before="120" w:after="0"/>
        <w:rPr>
          <w:rFonts w:eastAsia="宋体"/>
          <w:b/>
          <w:lang w:eastAsia="zh-CN"/>
        </w:rPr>
      </w:pPr>
      <w:bookmarkStart w:id="18" w:name="OLE_LINK188"/>
      <w:bookmarkStart w:id="19" w:name="OLE_LINK189"/>
    </w:p>
    <w:bookmarkEnd w:id="10"/>
    <w:bookmarkEnd w:id="11"/>
    <w:bookmarkEnd w:id="18"/>
    <w:bookmarkEnd w:id="19"/>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B049BA" w:rsidRPr="00BA2CDC">
        <w:rPr>
          <w:rFonts w:hint="eastAsia"/>
          <w:szCs w:val="20"/>
        </w:rPr>
        <w:t xml:space="preserve">the </w:t>
      </w:r>
      <w:r w:rsidR="00120C3B">
        <w:rPr>
          <w:rFonts w:eastAsiaTheme="minorEastAsia" w:hint="eastAsia"/>
          <w:szCs w:val="20"/>
          <w:lang w:eastAsia="zh-CN"/>
        </w:rPr>
        <w:t xml:space="preserve">MAC CE for the new </w:t>
      </w:r>
      <w:proofErr w:type="spellStart"/>
      <w:r w:rsidR="00120C3B">
        <w:rPr>
          <w:rFonts w:eastAsiaTheme="minorEastAsia" w:hint="eastAsia"/>
          <w:szCs w:val="20"/>
          <w:lang w:eastAsia="zh-CN"/>
        </w:rPr>
        <w:t>SCell</w:t>
      </w:r>
      <w:proofErr w:type="spellEnd"/>
      <w:r w:rsidR="00120C3B">
        <w:rPr>
          <w:rFonts w:eastAsiaTheme="minorEastAsia" w:hint="eastAsia"/>
          <w:szCs w:val="20"/>
          <w:lang w:eastAsia="zh-CN"/>
        </w:rPr>
        <w:t xml:space="preserve"> state</w:t>
      </w:r>
      <w:r>
        <w:rPr>
          <w:rFonts w:eastAsia="宋体" w:hint="eastAsia"/>
          <w:szCs w:val="20"/>
          <w:lang w:eastAsia="zh-CN"/>
        </w:rPr>
        <w:t xml:space="preserve"> with </w:t>
      </w:r>
      <w:r>
        <w:rPr>
          <w:rFonts w:eastAsia="宋体"/>
          <w:lang w:eastAsia="zh-CN"/>
        </w:rPr>
        <w:t>the</w:t>
      </w:r>
      <w:r>
        <w:t xml:space="preserve"> following</w:t>
      </w:r>
      <w:r w:rsidR="00752E0E">
        <w:rPr>
          <w:rFonts w:eastAsiaTheme="minorEastAsia" w:hint="eastAsia"/>
          <w:lang w:eastAsia="zh-CN"/>
        </w:rPr>
        <w:t xml:space="preserve"> observation and</w:t>
      </w:r>
      <w:r>
        <w:t xml:space="preserve"> proposals</w:t>
      </w:r>
      <w:r w:rsidRPr="003E36B2">
        <w:rPr>
          <w:rFonts w:eastAsia="宋体" w:hint="eastAsia"/>
          <w:lang w:eastAsia="zh-CN"/>
        </w:rPr>
        <w:t>:</w:t>
      </w:r>
    </w:p>
    <w:p w:rsidR="00752E0E" w:rsidRPr="00A235F5" w:rsidRDefault="00752E0E" w:rsidP="00A235F5">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 xml:space="preserve">Observation </w:t>
      </w:r>
      <w:r w:rsidRPr="00DE433C">
        <w:rPr>
          <w:rFonts w:eastAsia="宋体"/>
          <w:b/>
          <w:lang w:eastAsia="zh-CN"/>
        </w:rPr>
        <w:t>1:</w:t>
      </w:r>
      <w:r>
        <w:rPr>
          <w:rFonts w:eastAsia="宋体" w:hint="eastAsia"/>
          <w:b/>
          <w:lang w:eastAsia="zh-CN"/>
        </w:rPr>
        <w:t xml:space="preserve"> It is a complex mechanism to use a new MAC CE only for </w:t>
      </w:r>
      <w:r w:rsidRPr="009536A0">
        <w:rPr>
          <w:rFonts w:eastAsia="宋体" w:hint="eastAsia"/>
          <w:b/>
          <w:lang w:eastAsia="zh-CN"/>
        </w:rPr>
        <w:t xml:space="preserve">the </w:t>
      </w:r>
      <w:r w:rsidRPr="009536A0">
        <w:rPr>
          <w:rFonts w:eastAsia="宋体"/>
          <w:b/>
          <w:lang w:eastAsia="zh-CN"/>
        </w:rPr>
        <w:t>state transition in/out of the dormant state</w:t>
      </w:r>
      <w:r>
        <w:rPr>
          <w:rFonts w:eastAsia="宋体" w:hint="eastAsia"/>
          <w:b/>
          <w:lang w:eastAsia="zh-CN"/>
        </w:rPr>
        <w:t xml:space="preserve"> with the consideration of three possible </w:t>
      </w:r>
      <w:proofErr w:type="spellStart"/>
      <w:r>
        <w:rPr>
          <w:rFonts w:eastAsia="宋体" w:hint="eastAsia"/>
          <w:b/>
          <w:lang w:eastAsia="zh-CN"/>
        </w:rPr>
        <w:t>SCell</w:t>
      </w:r>
      <w:proofErr w:type="spellEnd"/>
      <w:r>
        <w:rPr>
          <w:rFonts w:eastAsia="宋体" w:hint="eastAsia"/>
          <w:b/>
          <w:lang w:eastAsia="zh-CN"/>
        </w:rPr>
        <w:t xml:space="preserve"> states</w:t>
      </w:r>
      <w:r w:rsidRPr="00DE433C">
        <w:rPr>
          <w:rFonts w:eastAsia="宋体"/>
          <w:b/>
          <w:lang w:eastAsia="zh-CN"/>
        </w:rPr>
        <w:t>.</w:t>
      </w:r>
    </w:p>
    <w:p w:rsidR="00DE433C" w:rsidRPr="00DE433C" w:rsidRDefault="00752E0E" w:rsidP="00DE433C">
      <w:pPr>
        <w:pStyle w:val="a0"/>
        <w:spacing w:before="120"/>
        <w:rPr>
          <w:rFonts w:eastAsia="宋体"/>
          <w:b/>
          <w:lang w:eastAsia="zh-CN"/>
        </w:rPr>
      </w:pPr>
      <w:r w:rsidRPr="00DE433C">
        <w:rPr>
          <w:rFonts w:eastAsia="宋体"/>
          <w:b/>
          <w:lang w:eastAsia="zh-CN"/>
        </w:rPr>
        <w:t>Proposal</w:t>
      </w:r>
      <w:r>
        <w:rPr>
          <w:rFonts w:eastAsia="宋体" w:hint="eastAsia"/>
          <w:b/>
          <w:lang w:eastAsia="zh-CN"/>
        </w:rPr>
        <w:t xml:space="preserve"> </w:t>
      </w:r>
      <w:r w:rsidRPr="00DE433C">
        <w:rPr>
          <w:rFonts w:eastAsia="宋体"/>
          <w:b/>
          <w:lang w:eastAsia="zh-CN"/>
        </w:rPr>
        <w:t>1:</w:t>
      </w:r>
      <w:r>
        <w:rPr>
          <w:rFonts w:eastAsia="宋体" w:hint="eastAsia"/>
          <w:b/>
          <w:lang w:eastAsia="zh-CN"/>
        </w:rPr>
        <w:t xml:space="preserve"> A new MAC control element is needed to </w:t>
      </w:r>
      <w:r w:rsidRPr="00DE433C">
        <w:rPr>
          <w:rFonts w:eastAsia="宋体"/>
          <w:b/>
          <w:lang w:eastAsia="zh-CN"/>
        </w:rPr>
        <w:t xml:space="preserve">indicate the </w:t>
      </w:r>
      <w:r>
        <w:rPr>
          <w:rFonts w:eastAsia="宋体" w:hint="eastAsia"/>
          <w:b/>
          <w:lang w:eastAsia="zh-CN"/>
        </w:rPr>
        <w:t xml:space="preserve">three possible </w:t>
      </w:r>
      <w:r w:rsidRPr="00DE433C">
        <w:rPr>
          <w:rFonts w:eastAsia="宋体"/>
          <w:b/>
          <w:lang w:eastAsia="zh-CN"/>
        </w:rPr>
        <w:t>state</w:t>
      </w:r>
      <w:r>
        <w:rPr>
          <w:rFonts w:eastAsia="宋体"/>
          <w:b/>
          <w:lang w:eastAsia="zh-CN"/>
        </w:rPr>
        <w:t>s</w:t>
      </w:r>
      <w:r w:rsidRPr="00DE433C">
        <w:rPr>
          <w:rFonts w:eastAsia="宋体"/>
          <w:b/>
          <w:lang w:eastAsia="zh-CN"/>
        </w:rPr>
        <w:t xml:space="preserve"> of the </w:t>
      </w:r>
      <w:proofErr w:type="spellStart"/>
      <w:r w:rsidRPr="00DE433C">
        <w:rPr>
          <w:rFonts w:eastAsia="宋体"/>
          <w:b/>
          <w:lang w:eastAsia="zh-CN"/>
        </w:rPr>
        <w:t>SCell</w:t>
      </w:r>
      <w:proofErr w:type="spellEnd"/>
      <w:r w:rsidRPr="00DE433C">
        <w:rPr>
          <w:rFonts w:eastAsia="宋体"/>
          <w:b/>
          <w:lang w:eastAsia="zh-CN"/>
        </w:rPr>
        <w:t xml:space="preserve">(s) by </w:t>
      </w:r>
      <w:r>
        <w:rPr>
          <w:rFonts w:eastAsia="宋体" w:hint="eastAsia"/>
          <w:b/>
          <w:lang w:eastAsia="zh-CN"/>
        </w:rPr>
        <w:t>the network</w:t>
      </w:r>
      <w:r w:rsidRPr="00DE433C">
        <w:rPr>
          <w:rFonts w:eastAsia="宋体"/>
          <w:b/>
          <w:lang w:eastAsia="zh-CN"/>
        </w:rPr>
        <w:t>.</w:t>
      </w:r>
    </w:p>
    <w:p w:rsidR="006E298A" w:rsidRPr="00DE433C" w:rsidRDefault="006E298A" w:rsidP="006E298A">
      <w:pPr>
        <w:pStyle w:val="a0"/>
        <w:spacing w:before="120"/>
        <w:rPr>
          <w:rFonts w:eastAsia="宋体"/>
          <w:b/>
          <w:lang w:eastAsia="zh-CN"/>
        </w:rPr>
      </w:pPr>
      <w:r w:rsidRPr="00DE433C">
        <w:rPr>
          <w:rFonts w:eastAsia="宋体"/>
          <w:b/>
          <w:lang w:eastAsia="zh-CN"/>
        </w:rPr>
        <w:t>Proposal</w:t>
      </w:r>
      <w:r w:rsidR="00E033B6">
        <w:rPr>
          <w:rFonts w:eastAsia="宋体" w:hint="eastAsia"/>
          <w:b/>
          <w:lang w:eastAsia="zh-CN"/>
        </w:rPr>
        <w:t xml:space="preserve"> </w:t>
      </w:r>
      <w:r w:rsidRPr="00DE433C">
        <w:rPr>
          <w:rFonts w:eastAsia="宋体"/>
          <w:b/>
          <w:lang w:eastAsia="zh-CN"/>
        </w:rPr>
        <w:t>2:</w:t>
      </w:r>
      <w:r>
        <w:rPr>
          <w:rFonts w:eastAsia="宋体" w:hint="eastAsia"/>
          <w:b/>
          <w:lang w:eastAsia="zh-CN"/>
        </w:rPr>
        <w:t xml:space="preserve"> </w:t>
      </w:r>
      <w:r w:rsidRPr="00DE433C">
        <w:rPr>
          <w:rFonts w:eastAsia="宋体"/>
          <w:b/>
          <w:lang w:eastAsia="zh-CN"/>
        </w:rPr>
        <w:t>The state MAC control element of two octet</w:t>
      </w:r>
      <w:r>
        <w:rPr>
          <w:rFonts w:eastAsia="宋体" w:hint="eastAsia"/>
          <w:b/>
          <w:lang w:eastAsia="zh-CN"/>
        </w:rPr>
        <w:t>s</w:t>
      </w:r>
      <w:r w:rsidRPr="00DE433C">
        <w:rPr>
          <w:rFonts w:eastAsia="宋体"/>
          <w:b/>
          <w:lang w:eastAsia="zh-CN"/>
        </w:rPr>
        <w:t xml:space="preserve"> </w:t>
      </w:r>
      <w:r>
        <w:rPr>
          <w:rFonts w:eastAsia="宋体" w:hint="eastAsia"/>
          <w:b/>
          <w:lang w:eastAsia="zh-CN"/>
        </w:rPr>
        <w:t>is</w:t>
      </w:r>
      <w:r w:rsidRPr="00DE433C">
        <w:rPr>
          <w:rFonts w:eastAsia="宋体"/>
          <w:b/>
          <w:lang w:eastAsia="zh-CN"/>
        </w:rPr>
        <w:t xml:space="preserve"> identified by </w:t>
      </w:r>
      <w:r>
        <w:rPr>
          <w:rFonts w:eastAsia="宋体" w:hint="eastAsia"/>
          <w:b/>
          <w:lang w:eastAsia="zh-CN"/>
        </w:rPr>
        <w:t>a</w:t>
      </w:r>
      <w:r w:rsidRPr="00DE433C">
        <w:rPr>
          <w:rFonts w:eastAsia="宋体"/>
          <w:b/>
          <w:lang w:eastAsia="zh-CN"/>
        </w:rPr>
        <w:t xml:space="preserve"> MAC PDU </w:t>
      </w:r>
      <w:proofErr w:type="spellStart"/>
      <w:r w:rsidRPr="00DE433C">
        <w:rPr>
          <w:rFonts w:eastAsia="宋体"/>
          <w:b/>
          <w:lang w:eastAsia="zh-CN"/>
        </w:rPr>
        <w:t>subheader</w:t>
      </w:r>
      <w:proofErr w:type="spellEnd"/>
      <w:r w:rsidRPr="00DE433C">
        <w:rPr>
          <w:rFonts w:eastAsia="宋体"/>
          <w:b/>
          <w:lang w:eastAsia="zh-CN"/>
        </w:rPr>
        <w:t xml:space="preserve"> with LCID. It has a fixed size and consists of two octets containing seven C-fields and </w:t>
      </w:r>
      <w:r>
        <w:rPr>
          <w:rFonts w:eastAsia="宋体" w:hint="eastAsia"/>
          <w:b/>
          <w:lang w:eastAsia="zh-CN"/>
        </w:rPr>
        <w:t>two</w:t>
      </w:r>
      <w:r w:rsidRPr="00DE433C">
        <w:rPr>
          <w:rFonts w:eastAsia="宋体"/>
          <w:b/>
          <w:lang w:eastAsia="zh-CN"/>
        </w:rPr>
        <w:t xml:space="preserve"> R-fields. </w:t>
      </w:r>
      <w:r>
        <w:rPr>
          <w:rFonts w:eastAsia="宋体"/>
          <w:b/>
          <w:lang w:eastAsia="zh-CN"/>
        </w:rPr>
        <w:t>E</w:t>
      </w:r>
      <w:r>
        <w:rPr>
          <w:rFonts w:eastAsia="宋体" w:hint="eastAsia"/>
          <w:b/>
          <w:lang w:eastAsia="zh-CN"/>
        </w:rPr>
        <w:t>ach C-field consists of two bits.</w:t>
      </w:r>
    </w:p>
    <w:p w:rsidR="00E46D60" w:rsidRDefault="006E298A" w:rsidP="006E298A">
      <w:pPr>
        <w:pStyle w:val="a0"/>
        <w:spacing w:before="120" w:after="0"/>
        <w:rPr>
          <w:rFonts w:eastAsia="宋体"/>
          <w:b/>
          <w:lang w:eastAsia="zh-CN"/>
        </w:rPr>
      </w:pPr>
      <w:r w:rsidRPr="00DE433C">
        <w:rPr>
          <w:rFonts w:eastAsia="宋体"/>
          <w:b/>
          <w:lang w:eastAsia="zh-CN"/>
        </w:rPr>
        <w:t>Proposal</w:t>
      </w:r>
      <w:r w:rsidR="00E033B6">
        <w:rPr>
          <w:rFonts w:eastAsia="宋体" w:hint="eastAsia"/>
          <w:b/>
          <w:lang w:eastAsia="zh-CN"/>
        </w:rPr>
        <w:t xml:space="preserve"> </w:t>
      </w:r>
      <w:r w:rsidR="00084F55">
        <w:rPr>
          <w:rFonts w:eastAsia="宋体" w:hint="eastAsia"/>
          <w:b/>
          <w:lang w:eastAsia="zh-CN"/>
        </w:rPr>
        <w:t>3</w:t>
      </w:r>
      <w:r w:rsidRPr="00DE433C">
        <w:rPr>
          <w:rFonts w:eastAsia="宋体"/>
          <w:b/>
          <w:lang w:eastAsia="zh-CN"/>
        </w:rPr>
        <w:t>:</w:t>
      </w:r>
      <w:r>
        <w:rPr>
          <w:rFonts w:eastAsia="宋体" w:hint="eastAsia"/>
          <w:b/>
          <w:lang w:eastAsia="zh-CN"/>
        </w:rPr>
        <w:t xml:space="preserve"> </w:t>
      </w:r>
      <w:r w:rsidRPr="00DE433C">
        <w:rPr>
          <w:rFonts w:eastAsia="宋体"/>
          <w:b/>
          <w:lang w:eastAsia="zh-CN"/>
        </w:rPr>
        <w:t xml:space="preserve">The state MAC control element of </w:t>
      </w:r>
      <w:r>
        <w:rPr>
          <w:rFonts w:eastAsia="宋体" w:hint="eastAsia"/>
          <w:b/>
          <w:lang w:eastAsia="zh-CN"/>
        </w:rPr>
        <w:t>eight</w:t>
      </w:r>
      <w:r w:rsidRPr="00DE433C">
        <w:rPr>
          <w:rFonts w:eastAsia="宋体"/>
          <w:b/>
          <w:lang w:eastAsia="zh-CN"/>
        </w:rPr>
        <w:t xml:space="preserve"> octet</w:t>
      </w:r>
      <w:r>
        <w:rPr>
          <w:rFonts w:eastAsia="宋体" w:hint="eastAsia"/>
          <w:b/>
          <w:lang w:eastAsia="zh-CN"/>
        </w:rPr>
        <w:t>s</w:t>
      </w:r>
      <w:r w:rsidRPr="00DE433C">
        <w:rPr>
          <w:rFonts w:eastAsia="宋体"/>
          <w:b/>
          <w:lang w:eastAsia="zh-CN"/>
        </w:rPr>
        <w:t xml:space="preserve"> </w:t>
      </w:r>
      <w:r>
        <w:rPr>
          <w:rFonts w:eastAsia="宋体" w:hint="eastAsia"/>
          <w:b/>
          <w:lang w:eastAsia="zh-CN"/>
        </w:rPr>
        <w:t>is</w:t>
      </w:r>
      <w:r w:rsidRPr="00DE433C">
        <w:rPr>
          <w:rFonts w:eastAsia="宋体"/>
          <w:b/>
          <w:lang w:eastAsia="zh-CN"/>
        </w:rPr>
        <w:t xml:space="preserve"> identified by </w:t>
      </w:r>
      <w:r>
        <w:rPr>
          <w:rFonts w:eastAsia="宋体" w:hint="eastAsia"/>
          <w:b/>
          <w:lang w:eastAsia="zh-CN"/>
        </w:rPr>
        <w:t>a</w:t>
      </w:r>
      <w:r w:rsidRPr="00DE433C">
        <w:rPr>
          <w:rFonts w:eastAsia="宋体"/>
          <w:b/>
          <w:lang w:eastAsia="zh-CN"/>
        </w:rPr>
        <w:t xml:space="preserve"> MAC PDU </w:t>
      </w:r>
      <w:proofErr w:type="spellStart"/>
      <w:r w:rsidRPr="00DE433C">
        <w:rPr>
          <w:rFonts w:eastAsia="宋体"/>
          <w:b/>
          <w:lang w:eastAsia="zh-CN"/>
        </w:rPr>
        <w:t>subheader</w:t>
      </w:r>
      <w:proofErr w:type="spellEnd"/>
      <w:r w:rsidRPr="00DE433C">
        <w:rPr>
          <w:rFonts w:eastAsia="宋体"/>
          <w:b/>
          <w:lang w:eastAsia="zh-CN"/>
        </w:rPr>
        <w:t xml:space="preserve"> with LCID. It has a fixed size and consists of </w:t>
      </w:r>
      <w:r>
        <w:rPr>
          <w:rFonts w:eastAsia="宋体" w:hint="eastAsia"/>
          <w:b/>
          <w:lang w:eastAsia="zh-CN"/>
        </w:rPr>
        <w:t>eight</w:t>
      </w:r>
      <w:r w:rsidRPr="00DE433C">
        <w:rPr>
          <w:rFonts w:eastAsia="宋体"/>
          <w:b/>
          <w:lang w:eastAsia="zh-CN"/>
        </w:rPr>
        <w:t xml:space="preserve"> octets containing </w:t>
      </w:r>
      <w:r>
        <w:rPr>
          <w:rFonts w:eastAsia="宋体" w:hint="eastAsia"/>
          <w:b/>
          <w:lang w:eastAsia="zh-CN"/>
        </w:rPr>
        <w:t>31</w:t>
      </w:r>
      <w:r w:rsidRPr="00DE433C">
        <w:rPr>
          <w:rFonts w:eastAsia="宋体"/>
          <w:b/>
          <w:lang w:eastAsia="zh-CN"/>
        </w:rPr>
        <w:t xml:space="preserve"> C-fields and </w:t>
      </w:r>
      <w:r>
        <w:rPr>
          <w:rFonts w:eastAsia="宋体" w:hint="eastAsia"/>
          <w:b/>
          <w:lang w:eastAsia="zh-CN"/>
        </w:rPr>
        <w:t>two</w:t>
      </w:r>
      <w:r w:rsidRPr="00DE433C">
        <w:rPr>
          <w:rFonts w:eastAsia="宋体"/>
          <w:b/>
          <w:lang w:eastAsia="zh-CN"/>
        </w:rPr>
        <w:t xml:space="preserve"> R-fields. </w:t>
      </w:r>
      <w:r>
        <w:rPr>
          <w:rFonts w:eastAsia="宋体"/>
          <w:b/>
          <w:lang w:eastAsia="zh-CN"/>
        </w:rPr>
        <w:t>E</w:t>
      </w:r>
      <w:r>
        <w:rPr>
          <w:rFonts w:eastAsia="宋体" w:hint="eastAsia"/>
          <w:b/>
          <w:lang w:eastAsia="zh-CN"/>
        </w:rPr>
        <w:t>ach C-field consists of two bits.</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8"/>
    <w:bookmarkEnd w:id="9"/>
    <w:p w:rsidR="00936DC2" w:rsidRDefault="00164F5B" w:rsidP="0071387A">
      <w:pPr>
        <w:pStyle w:val="a0"/>
        <w:numPr>
          <w:ilvl w:val="0"/>
          <w:numId w:val="24"/>
        </w:numPr>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w:t>
      </w:r>
      <w:r w:rsidR="0071387A" w:rsidRPr="00BB35D8">
        <w:rPr>
          <w:rFonts w:eastAsia="宋体" w:hint="eastAsia"/>
          <w:kern w:val="2"/>
          <w:szCs w:val="20"/>
          <w:lang w:eastAsia="zh-CN"/>
        </w:rPr>
        <w:t>100</w:t>
      </w:r>
      <w:r w:rsidRPr="00BB35D8">
        <w:rPr>
          <w:rFonts w:eastAsia="宋体"/>
          <w:kern w:val="2"/>
          <w:szCs w:val="20"/>
          <w:lang w:eastAsia="zh-CN"/>
        </w:rPr>
        <w:t xml:space="preserve"> Chairman’s Notes</w:t>
      </w:r>
      <w:r w:rsidRPr="00BB35D8">
        <w:rPr>
          <w:rFonts w:eastAsia="宋体" w:hint="eastAsia"/>
          <w:kern w:val="2"/>
          <w:szCs w:val="20"/>
          <w:lang w:eastAsia="zh-CN"/>
        </w:rPr>
        <w:t>.</w:t>
      </w:r>
    </w:p>
    <w:p w:rsidR="00AB6D79" w:rsidRPr="00BB35D8" w:rsidRDefault="00AB6D79" w:rsidP="0071387A">
      <w:pPr>
        <w:pStyle w:val="a0"/>
        <w:numPr>
          <w:ilvl w:val="0"/>
          <w:numId w:val="24"/>
        </w:numPr>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#10</w:t>
      </w:r>
      <w:r>
        <w:rPr>
          <w:rFonts w:eastAsia="宋体" w:hint="eastAsia"/>
          <w:kern w:val="2"/>
          <w:szCs w:val="20"/>
          <w:lang w:eastAsia="zh-CN"/>
        </w:rPr>
        <w:t>1</w:t>
      </w:r>
      <w:r w:rsidRPr="00BB35D8">
        <w:rPr>
          <w:rFonts w:eastAsia="宋体"/>
          <w:kern w:val="2"/>
          <w:szCs w:val="20"/>
          <w:lang w:eastAsia="zh-CN"/>
        </w:rPr>
        <w:t xml:space="preserve"> Chairman’s Notes</w:t>
      </w:r>
      <w:r w:rsidRPr="00BB35D8">
        <w:rPr>
          <w:rFonts w:eastAsia="宋体" w:hint="eastAsia"/>
          <w:kern w:val="2"/>
          <w:szCs w:val="20"/>
          <w:lang w:eastAsia="zh-CN"/>
        </w:rPr>
        <w:t>.</w:t>
      </w:r>
    </w:p>
    <w:sectPr w:rsidR="00AB6D79" w:rsidRPr="00BB35D8" w:rsidSect="009435B6">
      <w:headerReference w:type="default" r:id="rId13"/>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BB3" w:rsidRDefault="00C02BB3">
      <w:r>
        <w:separator/>
      </w:r>
    </w:p>
  </w:endnote>
  <w:endnote w:type="continuationSeparator" w:id="0">
    <w:p w:rsidR="00C02BB3" w:rsidRDefault="00C0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BB3" w:rsidRDefault="00C02BB3">
      <w:r>
        <w:separator/>
      </w:r>
    </w:p>
  </w:footnote>
  <w:footnote w:type="continuationSeparator" w:id="0">
    <w:p w:rsidR="00C02BB3" w:rsidRDefault="00C02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4" type="#_x0000_t75" style="width:8.6pt;height:8.6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AC660B"/>
    <w:multiLevelType w:val="hybridMultilevel"/>
    <w:tmpl w:val="D6C6F6D8"/>
    <w:lvl w:ilvl="0" w:tplc="6CF67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6">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E12964"/>
    <w:multiLevelType w:val="hybridMultilevel"/>
    <w:tmpl w:val="2E34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4"/>
  </w:num>
  <w:num w:numId="2">
    <w:abstractNumId w:val="27"/>
  </w:num>
  <w:num w:numId="3">
    <w:abstractNumId w:val="41"/>
  </w:num>
  <w:num w:numId="4">
    <w:abstractNumId w:val="20"/>
  </w:num>
  <w:num w:numId="5">
    <w:abstractNumId w:val="19"/>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7"/>
  </w:num>
  <w:num w:numId="10">
    <w:abstractNumId w:val="4"/>
  </w:num>
  <w:num w:numId="11">
    <w:abstractNumId w:val="44"/>
  </w:num>
  <w:num w:numId="12">
    <w:abstractNumId w:val="44"/>
  </w:num>
  <w:num w:numId="13">
    <w:abstractNumId w:val="13"/>
  </w:num>
  <w:num w:numId="14">
    <w:abstractNumId w:val="36"/>
  </w:num>
  <w:num w:numId="15">
    <w:abstractNumId w:val="23"/>
  </w:num>
  <w:num w:numId="16">
    <w:abstractNumId w:val="1"/>
  </w:num>
  <w:num w:numId="17">
    <w:abstractNumId w:val="34"/>
  </w:num>
  <w:num w:numId="18">
    <w:abstractNumId w:val="22"/>
  </w:num>
  <w:num w:numId="19">
    <w:abstractNumId w:val="31"/>
  </w:num>
  <w:num w:numId="20">
    <w:abstractNumId w:val="35"/>
  </w:num>
  <w:num w:numId="21">
    <w:abstractNumId w:val="38"/>
  </w:num>
  <w:num w:numId="22">
    <w:abstractNumId w:val="6"/>
  </w:num>
  <w:num w:numId="23">
    <w:abstractNumId w:val="5"/>
  </w:num>
  <w:num w:numId="24">
    <w:abstractNumId w:val="45"/>
  </w:num>
  <w:num w:numId="25">
    <w:abstractNumId w:val="8"/>
  </w:num>
  <w:num w:numId="26">
    <w:abstractNumId w:val="37"/>
  </w:num>
  <w:num w:numId="27">
    <w:abstractNumId w:val="39"/>
  </w:num>
  <w:num w:numId="28">
    <w:abstractNumId w:val="18"/>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
  </w:num>
  <w:num w:numId="35">
    <w:abstractNumId w:val="17"/>
  </w:num>
  <w:num w:numId="36">
    <w:abstractNumId w:val="42"/>
  </w:num>
  <w:num w:numId="37">
    <w:abstractNumId w:val="10"/>
  </w:num>
  <w:num w:numId="38">
    <w:abstractNumId w:val="0"/>
  </w:num>
  <w:num w:numId="39">
    <w:abstractNumId w:val="12"/>
  </w:num>
  <w:num w:numId="40">
    <w:abstractNumId w:val="28"/>
  </w:num>
  <w:num w:numId="41">
    <w:abstractNumId w:val="14"/>
  </w:num>
  <w:num w:numId="42">
    <w:abstractNumId w:val="33"/>
  </w:num>
  <w:num w:numId="43">
    <w:abstractNumId w:val="15"/>
  </w:num>
  <w:num w:numId="44">
    <w:abstractNumId w:val="29"/>
  </w:num>
  <w:num w:numId="45">
    <w:abstractNumId w:val="24"/>
  </w:num>
  <w:num w:numId="46">
    <w:abstractNumId w:val="21"/>
  </w:num>
  <w:num w:numId="47">
    <w:abstractNumId w:val="11"/>
  </w:num>
  <w:num w:numId="48">
    <w:abstractNumId w:val="9"/>
  </w:num>
  <w:num w:numId="49">
    <w:abstractNumId w:val="4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544"/>
    <w:rsid w:val="00022A7D"/>
    <w:rsid w:val="00023AA0"/>
    <w:rsid w:val="000241CB"/>
    <w:rsid w:val="00024245"/>
    <w:rsid w:val="000250AB"/>
    <w:rsid w:val="0002552A"/>
    <w:rsid w:val="00025A64"/>
    <w:rsid w:val="000260C1"/>
    <w:rsid w:val="0002754F"/>
    <w:rsid w:val="00030815"/>
    <w:rsid w:val="00030BD6"/>
    <w:rsid w:val="00030DFC"/>
    <w:rsid w:val="0003185F"/>
    <w:rsid w:val="000325F7"/>
    <w:rsid w:val="000338A4"/>
    <w:rsid w:val="000339FD"/>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B78"/>
    <w:rsid w:val="00083C3C"/>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06C"/>
    <w:rsid w:val="000B2F47"/>
    <w:rsid w:val="000B3216"/>
    <w:rsid w:val="000B3390"/>
    <w:rsid w:val="000B33C6"/>
    <w:rsid w:val="000B36EE"/>
    <w:rsid w:val="000B3F5F"/>
    <w:rsid w:val="000B40D1"/>
    <w:rsid w:val="000B516B"/>
    <w:rsid w:val="000B555C"/>
    <w:rsid w:val="000B5F99"/>
    <w:rsid w:val="000B6824"/>
    <w:rsid w:val="000B6BBD"/>
    <w:rsid w:val="000B7E61"/>
    <w:rsid w:val="000C0172"/>
    <w:rsid w:val="000C06A6"/>
    <w:rsid w:val="000C0DE3"/>
    <w:rsid w:val="000C1001"/>
    <w:rsid w:val="000C18A4"/>
    <w:rsid w:val="000C1B5F"/>
    <w:rsid w:val="000C2208"/>
    <w:rsid w:val="000C31B8"/>
    <w:rsid w:val="000C3DF5"/>
    <w:rsid w:val="000C4136"/>
    <w:rsid w:val="000C4D73"/>
    <w:rsid w:val="000C515A"/>
    <w:rsid w:val="000D13EC"/>
    <w:rsid w:val="000D1E97"/>
    <w:rsid w:val="000D2554"/>
    <w:rsid w:val="000D284E"/>
    <w:rsid w:val="000D30E4"/>
    <w:rsid w:val="000D3112"/>
    <w:rsid w:val="000D360C"/>
    <w:rsid w:val="000D3A53"/>
    <w:rsid w:val="000D3C4D"/>
    <w:rsid w:val="000D4FF3"/>
    <w:rsid w:val="000D5391"/>
    <w:rsid w:val="000D6D38"/>
    <w:rsid w:val="000D75FD"/>
    <w:rsid w:val="000D7BD4"/>
    <w:rsid w:val="000E068D"/>
    <w:rsid w:val="000E0F87"/>
    <w:rsid w:val="000E1909"/>
    <w:rsid w:val="000E26CD"/>
    <w:rsid w:val="000E3C6B"/>
    <w:rsid w:val="000E4629"/>
    <w:rsid w:val="000E4C28"/>
    <w:rsid w:val="000E5D71"/>
    <w:rsid w:val="000E7159"/>
    <w:rsid w:val="000E7E98"/>
    <w:rsid w:val="000E7F62"/>
    <w:rsid w:val="000F00ED"/>
    <w:rsid w:val="000F1063"/>
    <w:rsid w:val="000F11F0"/>
    <w:rsid w:val="000F1D32"/>
    <w:rsid w:val="000F1F75"/>
    <w:rsid w:val="000F26CF"/>
    <w:rsid w:val="000F2704"/>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2CA"/>
    <w:rsid w:val="001032FB"/>
    <w:rsid w:val="00103937"/>
    <w:rsid w:val="001048E5"/>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620A"/>
    <w:rsid w:val="00117296"/>
    <w:rsid w:val="00117423"/>
    <w:rsid w:val="001174AC"/>
    <w:rsid w:val="0011759E"/>
    <w:rsid w:val="00120A72"/>
    <w:rsid w:val="00120C3B"/>
    <w:rsid w:val="001216B6"/>
    <w:rsid w:val="00122469"/>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0B28"/>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5E8"/>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CCD"/>
    <w:rsid w:val="00224DFD"/>
    <w:rsid w:val="00224ED5"/>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6F4"/>
    <w:rsid w:val="00234B22"/>
    <w:rsid w:val="002352F4"/>
    <w:rsid w:val="00235544"/>
    <w:rsid w:val="00235763"/>
    <w:rsid w:val="00235D9E"/>
    <w:rsid w:val="002361CA"/>
    <w:rsid w:val="00236AA7"/>
    <w:rsid w:val="00236B8F"/>
    <w:rsid w:val="00240150"/>
    <w:rsid w:val="00240E43"/>
    <w:rsid w:val="00240E56"/>
    <w:rsid w:val="002412BF"/>
    <w:rsid w:val="00241856"/>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242E"/>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FE8"/>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2F1"/>
    <w:rsid w:val="0033077D"/>
    <w:rsid w:val="00330F36"/>
    <w:rsid w:val="003316B7"/>
    <w:rsid w:val="00331909"/>
    <w:rsid w:val="003324D7"/>
    <w:rsid w:val="00332DB3"/>
    <w:rsid w:val="00333461"/>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711F"/>
    <w:rsid w:val="003771A5"/>
    <w:rsid w:val="00377CDF"/>
    <w:rsid w:val="003817C3"/>
    <w:rsid w:val="003817FB"/>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4FE1"/>
    <w:rsid w:val="003B62CD"/>
    <w:rsid w:val="003B6572"/>
    <w:rsid w:val="003B6CEE"/>
    <w:rsid w:val="003B6D43"/>
    <w:rsid w:val="003B6D8C"/>
    <w:rsid w:val="003B6E69"/>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A6A"/>
    <w:rsid w:val="004376F5"/>
    <w:rsid w:val="00437CE5"/>
    <w:rsid w:val="00437F16"/>
    <w:rsid w:val="004410CA"/>
    <w:rsid w:val="004413F4"/>
    <w:rsid w:val="004418F2"/>
    <w:rsid w:val="00441D12"/>
    <w:rsid w:val="00442400"/>
    <w:rsid w:val="00442BC9"/>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ECD"/>
    <w:rsid w:val="00544E21"/>
    <w:rsid w:val="00544F2D"/>
    <w:rsid w:val="00545EC5"/>
    <w:rsid w:val="005471BF"/>
    <w:rsid w:val="00550DDE"/>
    <w:rsid w:val="00550E03"/>
    <w:rsid w:val="00551190"/>
    <w:rsid w:val="00551B76"/>
    <w:rsid w:val="00552D8C"/>
    <w:rsid w:val="00552ED1"/>
    <w:rsid w:val="00553B8A"/>
    <w:rsid w:val="0055477E"/>
    <w:rsid w:val="00554C08"/>
    <w:rsid w:val="00555309"/>
    <w:rsid w:val="0055594B"/>
    <w:rsid w:val="00555AAD"/>
    <w:rsid w:val="005561B1"/>
    <w:rsid w:val="00556E77"/>
    <w:rsid w:val="00556F68"/>
    <w:rsid w:val="00556FD9"/>
    <w:rsid w:val="005578AF"/>
    <w:rsid w:val="005579D8"/>
    <w:rsid w:val="00557B1A"/>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076"/>
    <w:rsid w:val="00596DF4"/>
    <w:rsid w:val="00597515"/>
    <w:rsid w:val="00597ED0"/>
    <w:rsid w:val="005A004D"/>
    <w:rsid w:val="005A082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24A8"/>
    <w:rsid w:val="006635E6"/>
    <w:rsid w:val="00663BE1"/>
    <w:rsid w:val="00663C11"/>
    <w:rsid w:val="00663CA8"/>
    <w:rsid w:val="00664B22"/>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98A"/>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87A"/>
    <w:rsid w:val="00713D36"/>
    <w:rsid w:val="00715965"/>
    <w:rsid w:val="0071599A"/>
    <w:rsid w:val="007159A6"/>
    <w:rsid w:val="00716D44"/>
    <w:rsid w:val="0071761A"/>
    <w:rsid w:val="00717988"/>
    <w:rsid w:val="007203FB"/>
    <w:rsid w:val="00721024"/>
    <w:rsid w:val="0072150D"/>
    <w:rsid w:val="0072249E"/>
    <w:rsid w:val="0072252A"/>
    <w:rsid w:val="00722C37"/>
    <w:rsid w:val="00723E3D"/>
    <w:rsid w:val="00724A52"/>
    <w:rsid w:val="00725667"/>
    <w:rsid w:val="00726066"/>
    <w:rsid w:val="00726807"/>
    <w:rsid w:val="00726B6A"/>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611"/>
    <w:rsid w:val="00742B3F"/>
    <w:rsid w:val="00742FC5"/>
    <w:rsid w:val="00744372"/>
    <w:rsid w:val="007452F4"/>
    <w:rsid w:val="00745F1A"/>
    <w:rsid w:val="00746B1D"/>
    <w:rsid w:val="007470BB"/>
    <w:rsid w:val="00747816"/>
    <w:rsid w:val="00747A4B"/>
    <w:rsid w:val="00747C18"/>
    <w:rsid w:val="00750177"/>
    <w:rsid w:val="0075019F"/>
    <w:rsid w:val="0075063C"/>
    <w:rsid w:val="0075074E"/>
    <w:rsid w:val="00750D81"/>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22B"/>
    <w:rsid w:val="007E16C8"/>
    <w:rsid w:val="007E1A5B"/>
    <w:rsid w:val="007E22BF"/>
    <w:rsid w:val="007E24C9"/>
    <w:rsid w:val="007E3A95"/>
    <w:rsid w:val="007E3BCD"/>
    <w:rsid w:val="007E3FB4"/>
    <w:rsid w:val="007E4021"/>
    <w:rsid w:val="007E4C21"/>
    <w:rsid w:val="007E745E"/>
    <w:rsid w:val="007E746D"/>
    <w:rsid w:val="007E7E80"/>
    <w:rsid w:val="007F0256"/>
    <w:rsid w:val="007F02CF"/>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7393"/>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08E7"/>
    <w:rsid w:val="00821622"/>
    <w:rsid w:val="008217E8"/>
    <w:rsid w:val="00821B30"/>
    <w:rsid w:val="0082203E"/>
    <w:rsid w:val="008223F1"/>
    <w:rsid w:val="0082252D"/>
    <w:rsid w:val="00823DCC"/>
    <w:rsid w:val="00824F8E"/>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5F7"/>
    <w:rsid w:val="008A260A"/>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18A3"/>
    <w:rsid w:val="008C25CC"/>
    <w:rsid w:val="008C28C7"/>
    <w:rsid w:val="008C2CBA"/>
    <w:rsid w:val="008C2D29"/>
    <w:rsid w:val="008C3065"/>
    <w:rsid w:val="008C3279"/>
    <w:rsid w:val="008C3FF6"/>
    <w:rsid w:val="008C4839"/>
    <w:rsid w:val="008C4938"/>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34C6"/>
    <w:rsid w:val="0092478C"/>
    <w:rsid w:val="0092560D"/>
    <w:rsid w:val="00925867"/>
    <w:rsid w:val="00925DD5"/>
    <w:rsid w:val="0092649C"/>
    <w:rsid w:val="0092752C"/>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1AE4"/>
    <w:rsid w:val="00952A7F"/>
    <w:rsid w:val="00953349"/>
    <w:rsid w:val="009536A0"/>
    <w:rsid w:val="00953B2B"/>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4C4"/>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0D48"/>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51C7"/>
    <w:rsid w:val="009B5328"/>
    <w:rsid w:val="009B5413"/>
    <w:rsid w:val="009B6561"/>
    <w:rsid w:val="009B6571"/>
    <w:rsid w:val="009B65E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B87"/>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28"/>
    <w:rsid w:val="00A466FB"/>
    <w:rsid w:val="00A46765"/>
    <w:rsid w:val="00A47672"/>
    <w:rsid w:val="00A4777A"/>
    <w:rsid w:val="00A47C4F"/>
    <w:rsid w:val="00A500A7"/>
    <w:rsid w:val="00A50E1B"/>
    <w:rsid w:val="00A518EA"/>
    <w:rsid w:val="00A52111"/>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2A3E"/>
    <w:rsid w:val="00A62C6C"/>
    <w:rsid w:val="00A631D8"/>
    <w:rsid w:val="00A637FB"/>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2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73A"/>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D79"/>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362C"/>
    <w:rsid w:val="00B3409D"/>
    <w:rsid w:val="00B34950"/>
    <w:rsid w:val="00B34B0B"/>
    <w:rsid w:val="00B34C8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BB3"/>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69D"/>
    <w:rsid w:val="00C56CCB"/>
    <w:rsid w:val="00C56F4F"/>
    <w:rsid w:val="00C57889"/>
    <w:rsid w:val="00C578DB"/>
    <w:rsid w:val="00C60479"/>
    <w:rsid w:val="00C60E12"/>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845"/>
    <w:rsid w:val="00C94DB9"/>
    <w:rsid w:val="00C95000"/>
    <w:rsid w:val="00C95AF3"/>
    <w:rsid w:val="00C96004"/>
    <w:rsid w:val="00C97426"/>
    <w:rsid w:val="00CA0F79"/>
    <w:rsid w:val="00CA104E"/>
    <w:rsid w:val="00CA21D4"/>
    <w:rsid w:val="00CA2256"/>
    <w:rsid w:val="00CA42FA"/>
    <w:rsid w:val="00CA43C5"/>
    <w:rsid w:val="00CA43CA"/>
    <w:rsid w:val="00CA4883"/>
    <w:rsid w:val="00CA4E1C"/>
    <w:rsid w:val="00CA4FC2"/>
    <w:rsid w:val="00CA531A"/>
    <w:rsid w:val="00CA54D4"/>
    <w:rsid w:val="00CA5699"/>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4ACC"/>
    <w:rsid w:val="00D0545F"/>
    <w:rsid w:val="00D05548"/>
    <w:rsid w:val="00D05DFF"/>
    <w:rsid w:val="00D05E82"/>
    <w:rsid w:val="00D06CC9"/>
    <w:rsid w:val="00D0740D"/>
    <w:rsid w:val="00D07520"/>
    <w:rsid w:val="00D07A39"/>
    <w:rsid w:val="00D07B88"/>
    <w:rsid w:val="00D10473"/>
    <w:rsid w:val="00D1098A"/>
    <w:rsid w:val="00D109EB"/>
    <w:rsid w:val="00D113EF"/>
    <w:rsid w:val="00D11A99"/>
    <w:rsid w:val="00D1295E"/>
    <w:rsid w:val="00D12F51"/>
    <w:rsid w:val="00D130A5"/>
    <w:rsid w:val="00D13858"/>
    <w:rsid w:val="00D13A73"/>
    <w:rsid w:val="00D14735"/>
    <w:rsid w:val="00D147E7"/>
    <w:rsid w:val="00D14918"/>
    <w:rsid w:val="00D151F7"/>
    <w:rsid w:val="00D15CED"/>
    <w:rsid w:val="00D16644"/>
    <w:rsid w:val="00D16773"/>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ED"/>
    <w:rsid w:val="00D74F41"/>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103F"/>
    <w:rsid w:val="00D924BB"/>
    <w:rsid w:val="00D927FE"/>
    <w:rsid w:val="00D92CAF"/>
    <w:rsid w:val="00D936AE"/>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F23"/>
    <w:rsid w:val="00DC37CD"/>
    <w:rsid w:val="00DC4CB9"/>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3B6"/>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C05"/>
    <w:rsid w:val="00E34DA7"/>
    <w:rsid w:val="00E34EDA"/>
    <w:rsid w:val="00E3546E"/>
    <w:rsid w:val="00E35698"/>
    <w:rsid w:val="00E356CC"/>
    <w:rsid w:val="00E360B7"/>
    <w:rsid w:val="00E36430"/>
    <w:rsid w:val="00E36AC1"/>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075"/>
    <w:rsid w:val="00E74744"/>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644"/>
    <w:rsid w:val="00E949FD"/>
    <w:rsid w:val="00E95477"/>
    <w:rsid w:val="00E962F8"/>
    <w:rsid w:val="00E96D54"/>
    <w:rsid w:val="00E96DAC"/>
    <w:rsid w:val="00E97321"/>
    <w:rsid w:val="00EA153A"/>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7A1"/>
    <w:rsid w:val="00EB4BEF"/>
    <w:rsid w:val="00EB4BFA"/>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85"/>
    <w:rsid w:val="00EE60D7"/>
    <w:rsid w:val="00EE6AB2"/>
    <w:rsid w:val="00EE712F"/>
    <w:rsid w:val="00EE737E"/>
    <w:rsid w:val="00EE779E"/>
    <w:rsid w:val="00EE7D17"/>
    <w:rsid w:val="00EF0D85"/>
    <w:rsid w:val="00EF1D7F"/>
    <w:rsid w:val="00EF287E"/>
    <w:rsid w:val="00EF2FEA"/>
    <w:rsid w:val="00EF303C"/>
    <w:rsid w:val="00EF3095"/>
    <w:rsid w:val="00EF3221"/>
    <w:rsid w:val="00EF38BD"/>
    <w:rsid w:val="00EF3CE4"/>
    <w:rsid w:val="00EF4310"/>
    <w:rsid w:val="00EF48C7"/>
    <w:rsid w:val="00F00159"/>
    <w:rsid w:val="00F001C1"/>
    <w:rsid w:val="00F00955"/>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36F"/>
    <w:rsid w:val="00F40715"/>
    <w:rsid w:val="00F4087C"/>
    <w:rsid w:val="00F4129E"/>
    <w:rsid w:val="00F41311"/>
    <w:rsid w:val="00F41C1F"/>
    <w:rsid w:val="00F4250A"/>
    <w:rsid w:val="00F42C97"/>
    <w:rsid w:val="00F42E38"/>
    <w:rsid w:val="00F42FB5"/>
    <w:rsid w:val="00F4365A"/>
    <w:rsid w:val="00F43E85"/>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56B"/>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3588"/>
    <w:rsid w:val="00F73619"/>
    <w:rsid w:val="00F749EC"/>
    <w:rsid w:val="00F74FC0"/>
    <w:rsid w:val="00F759D4"/>
    <w:rsid w:val="00F77167"/>
    <w:rsid w:val="00F80204"/>
    <w:rsid w:val="00F80723"/>
    <w:rsid w:val="00F81119"/>
    <w:rsid w:val="00F8141B"/>
    <w:rsid w:val="00F81C53"/>
    <w:rsid w:val="00F820E8"/>
    <w:rsid w:val="00F82737"/>
    <w:rsid w:val="00F82874"/>
    <w:rsid w:val="00F82C50"/>
    <w:rsid w:val="00F838C9"/>
    <w:rsid w:val="00F839F6"/>
    <w:rsid w:val="00F840E1"/>
    <w:rsid w:val="00F8416D"/>
    <w:rsid w:val="00F8463D"/>
    <w:rsid w:val="00F84B72"/>
    <w:rsid w:val="00F85233"/>
    <w:rsid w:val="00F86321"/>
    <w:rsid w:val="00F87011"/>
    <w:rsid w:val="00F87AD3"/>
    <w:rsid w:val="00F87EE7"/>
    <w:rsid w:val="00F903FF"/>
    <w:rsid w:val="00F90ACB"/>
    <w:rsid w:val="00F915FC"/>
    <w:rsid w:val="00F91D33"/>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AAD"/>
    <w:rsid w:val="00FE5EF4"/>
    <w:rsid w:val="00FE5F32"/>
    <w:rsid w:val="00FE6573"/>
    <w:rsid w:val="00FE6F49"/>
    <w:rsid w:val="00FE75BC"/>
    <w:rsid w:val="00FE7AB5"/>
    <w:rsid w:val="00FF0297"/>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28" Type="http://schemas.microsoft.com/office/2011/relationships/people" Target="people.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D6EFA-C967-4DD3-B04F-5BECA5990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797</Words>
  <Characters>4546</Characters>
  <Application>Microsoft Office Word</Application>
  <DocSecurity>0</DocSecurity>
  <Lines>37</Lines>
  <Paragraphs>10</Paragraphs>
  <ScaleCrop>false</ScaleCrop>
  <Company>vivo</Company>
  <LinksUpToDate>false</LinksUpToDate>
  <CharactersWithSpaces>5333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2018-04-05T08:18:00Z</dcterms:created>
  <dcterms:modified xsi:type="dcterms:W3CDTF">2018-04-05T08:18:00Z</dcterms:modified>
</cp:coreProperties>
</file>